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055C6" w:rsidRDefault="002055C6" w14:paraId="7D8167C8" w14:textId="77777777">
      <w:r>
        <w:rPr>
          <w:noProof/>
          <w:lang w:eastAsia="da-DK"/>
        </w:rPr>
        <w:drawing>
          <wp:anchor distT="0" distB="0" distL="114300" distR="114300" simplePos="0" relativeHeight="251659264" behindDoc="0" locked="0" layoutInCell="1" allowOverlap="1" wp14:anchorId="71722863" wp14:editId="438454E0">
            <wp:simplePos x="0" y="0"/>
            <wp:positionH relativeFrom="column">
              <wp:posOffset>2693670</wp:posOffset>
            </wp:positionH>
            <wp:positionV relativeFrom="paragraph">
              <wp:posOffset>-221615</wp:posOffset>
            </wp:positionV>
            <wp:extent cx="809625" cy="781050"/>
            <wp:effectExtent l="0" t="0" r="9525" b="0"/>
            <wp:wrapSquare wrapText="right"/>
            <wp:docPr id="1" name="Billede 1" descr="dsog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og_logo_l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5C6" w:rsidRDefault="002055C6" w14:paraId="6877607C" w14:textId="77777777">
      <w:pPr>
        <w:rPr>
          <w:noProof/>
          <w:lang w:eastAsia="da-DK"/>
        </w:rPr>
      </w:pPr>
    </w:p>
    <w:p w:rsidR="002055C6" w:rsidRDefault="002055C6" w14:paraId="46BD6690" w14:textId="77777777">
      <w:pPr>
        <w:rPr>
          <w:noProof/>
          <w:lang w:eastAsia="da-DK"/>
        </w:rPr>
      </w:pPr>
    </w:p>
    <w:p w:rsidR="00CD10B3" w:rsidP="002055C6" w:rsidRDefault="002055C6" w14:paraId="6B148344" w14:textId="77777777">
      <w:pPr>
        <w:jc w:val="center"/>
      </w:pPr>
      <w:r>
        <w:t>DSOGs bestyrelsesmøde</w:t>
      </w:r>
    </w:p>
    <w:p w:rsidR="009F1B01" w:rsidP="002055C6" w:rsidRDefault="00235887" w14:paraId="0CFCC98F" w14:textId="1830C907">
      <w:pPr>
        <w:jc w:val="center"/>
      </w:pPr>
      <w:r>
        <w:t xml:space="preserve">Louisiana </w:t>
      </w:r>
      <w:r w:rsidR="0053521F">
        <w:t>26 august</w:t>
      </w:r>
      <w:r w:rsidR="00F47EBE">
        <w:t xml:space="preserve"> 2022 kl.</w:t>
      </w:r>
      <w:r w:rsidR="009F1B01">
        <w:t xml:space="preserve"> </w:t>
      </w:r>
      <w:r>
        <w:t>10-16</w:t>
      </w:r>
    </w:p>
    <w:p w:rsidRPr="00636DCB" w:rsidR="00636DCB" w:rsidP="002055C6" w:rsidRDefault="00636DCB" w14:paraId="229CDD5F" w14:textId="3943F882">
      <w:pPr>
        <w:jc w:val="center"/>
        <w:rPr>
          <w:b/>
          <w:bCs/>
          <w:sz w:val="28"/>
          <w:szCs w:val="28"/>
        </w:rPr>
      </w:pPr>
      <w:r w:rsidRPr="00636DCB">
        <w:rPr>
          <w:b/>
          <w:bCs/>
          <w:sz w:val="28"/>
          <w:szCs w:val="28"/>
        </w:rPr>
        <w:t>Referat</w:t>
      </w:r>
    </w:p>
    <w:p w:rsidR="002055C6" w:rsidRDefault="002055C6" w14:paraId="58CD1E2F" w14:textId="77777777"/>
    <w:p w:rsidR="002055C6" w:rsidRDefault="002055C6" w14:paraId="500BC37F" w14:textId="2B71BBC5">
      <w:r>
        <w:t xml:space="preserve">Referent </w:t>
      </w:r>
      <w:r>
        <w:tab/>
      </w:r>
      <w:r w:rsidR="00636DCB">
        <w:t>Niels Klarskov</w:t>
      </w:r>
      <w:r w:rsidR="003A42DB">
        <w:tab/>
      </w:r>
      <w:r>
        <w:tab/>
      </w:r>
      <w:proofErr w:type="gramStart"/>
      <w:r>
        <w:t>Ordstyrer</w:t>
      </w:r>
      <w:r w:rsidR="00FF62FF">
        <w:t xml:space="preserve"> </w:t>
      </w:r>
      <w:r w:rsidR="00F47EBE">
        <w:t xml:space="preserve"> </w:t>
      </w:r>
      <w:r w:rsidR="00235887">
        <w:t>Lise</w:t>
      </w:r>
      <w:proofErr w:type="gramEnd"/>
      <w:r w:rsidR="00235887">
        <w:t xml:space="preserve"> Lotte Andersen</w:t>
      </w:r>
    </w:p>
    <w:p w:rsidR="00FF62FF" w:rsidRDefault="002055C6" w14:paraId="6E57B17B" w14:textId="675C662A">
      <w:r>
        <w:t>Afbud:</w:t>
      </w:r>
      <w:r w:rsidR="00FF62FF">
        <w:t xml:space="preserve"> </w:t>
      </w:r>
      <w:r w:rsidR="00636DCB">
        <w:t>Britta Frederiksen-Møller (BFM), Bo Thomsen (BT)</w:t>
      </w:r>
      <w:r w:rsidR="004E31F4">
        <w:t>.</w:t>
      </w:r>
    </w:p>
    <w:p w:rsidR="00FF62FF" w:rsidP="002055C6" w:rsidRDefault="002055C6" w14:paraId="3540AD6D" w14:textId="77777777">
      <w:r>
        <w:t>Tilstede:</w:t>
      </w:r>
    </w:p>
    <w:p w:rsidR="00C76E0D" w:rsidP="00C76E0D" w:rsidRDefault="00F47EBE" w14:paraId="0D49FE40" w14:textId="70FA0014">
      <w:r>
        <w:t xml:space="preserve">Annemette W. Lykkebo (AML), Lise Lotte Andersen (LLA), Marie </w:t>
      </w:r>
      <w:proofErr w:type="gramStart"/>
      <w:r>
        <w:t>Søgaard(</w:t>
      </w:r>
      <w:proofErr w:type="gramEnd"/>
      <w:r>
        <w:t>MS), Anita Sylvest (AS), Frank H Pedersen (FP), Niels Klarskov(NK), Cecilie Cramon (CC), Anne Gamst (AG), Henrik Lajer (HL)</w:t>
      </w:r>
    </w:p>
    <w:p w:rsidR="00FF62FF" w:rsidP="002055C6" w:rsidRDefault="00636DCB" w14:paraId="6AAB93F2" w14:textId="212F55F2">
      <w:r>
        <w:t>Malou Barbosa (MB) deltager online.</w:t>
      </w:r>
    </w:p>
    <w:p w:rsidR="00636DCB" w:rsidP="002055C6" w:rsidRDefault="00636DCB" w14:paraId="3000E6A1" w14:textId="77777777"/>
    <w:p w:rsidR="003A42DB" w:rsidP="00235887" w:rsidRDefault="00FF62FF" w14:paraId="4D056349" w14:textId="180E9603">
      <w:pPr>
        <w:pStyle w:val="Listeafsnit"/>
        <w:numPr>
          <w:ilvl w:val="0"/>
          <w:numId w:val="1"/>
        </w:numPr>
      </w:pPr>
      <w:r>
        <w:t>Godkendelse af referat f</w:t>
      </w:r>
      <w:r w:rsidR="00FF4EE2">
        <w:t>ra</w:t>
      </w:r>
      <w:r>
        <w:t xml:space="preserve"> </w:t>
      </w:r>
      <w:r w:rsidR="00235887">
        <w:t>1</w:t>
      </w:r>
      <w:r w:rsidR="00256F6C">
        <w:t xml:space="preserve"> </w:t>
      </w:r>
      <w:r w:rsidR="00235887">
        <w:t>juni</w:t>
      </w:r>
      <w:r w:rsidR="00441380">
        <w:t xml:space="preserve"> (se </w:t>
      </w:r>
      <w:proofErr w:type="spellStart"/>
      <w:r w:rsidR="00441380">
        <w:t>dropbox</w:t>
      </w:r>
      <w:proofErr w:type="spellEnd"/>
      <w:r w:rsidR="00441380">
        <w:t>)</w:t>
      </w:r>
    </w:p>
    <w:p w:rsidR="00235887" w:rsidP="00235887" w:rsidRDefault="004E31F4" w14:paraId="029DB98D" w14:textId="1C363C4D">
      <w:pPr>
        <w:pStyle w:val="Listeafsnit"/>
      </w:pPr>
      <w:r>
        <w:t>Referatet godkendes.</w:t>
      </w:r>
    </w:p>
    <w:p w:rsidR="004E31F4" w:rsidP="00235887" w:rsidRDefault="004E31F4" w14:paraId="0116E73C" w14:textId="77777777">
      <w:pPr>
        <w:pStyle w:val="Listeafsnit"/>
      </w:pPr>
    </w:p>
    <w:p w:rsidR="00C04B4C" w:rsidP="003A42DB" w:rsidRDefault="00256F6C" w14:paraId="20807A26" w14:textId="75312C20">
      <w:pPr>
        <w:pStyle w:val="Listeafsnit"/>
        <w:numPr>
          <w:ilvl w:val="0"/>
          <w:numId w:val="1"/>
        </w:numPr>
      </w:pPr>
      <w:r>
        <w:t>Strategi seminar september</w:t>
      </w:r>
    </w:p>
    <w:p w:rsidR="004E31F4" w:rsidP="004E31F4" w:rsidRDefault="00B512A4" w14:paraId="7A76C4D4" w14:textId="5AC775CB">
      <w:pPr>
        <w:pStyle w:val="Listeafsnit"/>
      </w:pPr>
      <w:r>
        <w:t>Deltager</w:t>
      </w:r>
      <w:r w:rsidR="009C1BC4">
        <w:t>e</w:t>
      </w:r>
      <w:r>
        <w:t xml:space="preserve"> er inviteret. Der lægges program. </w:t>
      </w:r>
      <w:r w:rsidR="0024367C">
        <w:t>Hvad rør sig i subspecialer og udvalg. Status på fokusområderne: Subspecialisering, guidelinearbejde og forskning.</w:t>
      </w:r>
    </w:p>
    <w:p w:rsidR="009215A0" w:rsidP="004E31F4" w:rsidRDefault="009215A0" w14:paraId="4C7E725F" w14:textId="608EBCEC">
      <w:pPr>
        <w:pStyle w:val="Listeafsnit"/>
      </w:pPr>
      <w:r>
        <w:t>AML og LLA laver endeligt program.</w:t>
      </w:r>
    </w:p>
    <w:p w:rsidR="00235887" w:rsidP="00235887" w:rsidRDefault="00235887" w14:paraId="16CD8A36" w14:textId="77777777">
      <w:pPr>
        <w:pStyle w:val="Listeafsnit"/>
      </w:pPr>
    </w:p>
    <w:p w:rsidR="00235887" w:rsidP="003A42DB" w:rsidRDefault="00235887" w14:paraId="004CA11D" w14:textId="060A4D68">
      <w:pPr>
        <w:pStyle w:val="Listeafsnit"/>
        <w:numPr>
          <w:ilvl w:val="0"/>
          <w:numId w:val="1"/>
        </w:numPr>
      </w:pPr>
      <w:r>
        <w:t>Efterårsmødet 2022</w:t>
      </w:r>
    </w:p>
    <w:p w:rsidR="0024367C" w:rsidP="007A68B1" w:rsidRDefault="007A68B1" w14:paraId="52FFFC85" w14:textId="17ADDFD3">
      <w:pPr>
        <w:pStyle w:val="Listeafsnit"/>
      </w:pPr>
      <w:r>
        <w:t xml:space="preserve">Programmet er klar. 12 udstillere er tilmeldt. Frokost serveres ved udstillerne. Billetprisen fastholdes ift. sidste år. Tilmelding åbnes. </w:t>
      </w:r>
    </w:p>
    <w:p w:rsidR="007A68B1" w:rsidP="007A68B1" w:rsidRDefault="007A68B1" w14:paraId="04706444" w14:textId="0D791A51">
      <w:pPr>
        <w:pStyle w:val="Listeafsnit"/>
      </w:pPr>
      <w:r>
        <w:t xml:space="preserve">Middag: Velkomstdrink fra kl. 18.30. </w:t>
      </w:r>
    </w:p>
    <w:p w:rsidR="007A68B1" w:rsidP="007A68B1" w:rsidRDefault="007A68B1" w14:paraId="44FCD578" w14:textId="77777777">
      <w:pPr>
        <w:pStyle w:val="Listeafsnit"/>
      </w:pPr>
    </w:p>
    <w:p w:rsidR="00633FDA" w:rsidP="003A42DB" w:rsidRDefault="00C04B4C" w14:paraId="3E734156" w14:textId="77777777">
      <w:pPr>
        <w:pStyle w:val="Listeafsnit"/>
        <w:numPr>
          <w:ilvl w:val="0"/>
          <w:numId w:val="1"/>
        </w:numPr>
      </w:pPr>
      <w:r>
        <w:t>Forårsmødet</w:t>
      </w:r>
      <w:r w:rsidR="00733DF3">
        <w:t xml:space="preserve"> 2023</w:t>
      </w:r>
    </w:p>
    <w:p w:rsidR="0016701F" w:rsidP="00633FDA" w:rsidRDefault="009215A0" w14:paraId="4E91507A" w14:textId="30FEDF9D">
      <w:pPr>
        <w:pStyle w:val="Listeafsnit"/>
      </w:pPr>
      <w:r>
        <w:t>NK fremlægger forslag til f</w:t>
      </w:r>
      <w:r w:rsidR="0016701F">
        <w:t>redagsprogram</w:t>
      </w:r>
      <w:r>
        <w:t xml:space="preserve"> som godkendes. NK invitere</w:t>
      </w:r>
      <w:r w:rsidR="009C1BC4">
        <w:t>r</w:t>
      </w:r>
      <w:r>
        <w:t xml:space="preserve"> foredragsholdere.</w:t>
      </w:r>
    </w:p>
    <w:p w:rsidR="009F1B01" w:rsidP="00633FDA" w:rsidRDefault="00633FDA" w14:paraId="03B7D7F5" w14:textId="165B7B2E">
      <w:pPr>
        <w:pStyle w:val="Listeafsnit"/>
      </w:pPr>
      <w:r>
        <w:t xml:space="preserve">FYGO står for lørdagsprogrammet. Abort, prævention, </w:t>
      </w:r>
      <w:proofErr w:type="spellStart"/>
      <w:r>
        <w:t>FYGOs</w:t>
      </w:r>
      <w:proofErr w:type="spellEnd"/>
      <w:r>
        <w:t xml:space="preserve"> historie og </w:t>
      </w:r>
      <w:proofErr w:type="spellStart"/>
      <w:r>
        <w:t>work-life</w:t>
      </w:r>
      <w:proofErr w:type="spellEnd"/>
      <w:r>
        <w:t xml:space="preserve"> balance. </w:t>
      </w:r>
      <w:r w:rsidR="009F1B01">
        <w:br/>
      </w:r>
    </w:p>
    <w:p w:rsidR="00BC5C43" w:rsidP="00185FCF" w:rsidRDefault="00235887" w14:paraId="6AE0950B" w14:textId="3CD54EF8">
      <w:pPr>
        <w:pStyle w:val="Listeafsnit"/>
        <w:numPr>
          <w:ilvl w:val="0"/>
          <w:numId w:val="1"/>
        </w:numPr>
      </w:pPr>
      <w:r>
        <w:t>Evaluering af sessionerne på Folkemødet</w:t>
      </w:r>
      <w:r w:rsidR="00BC5C43">
        <w:br/>
      </w:r>
      <w:r w:rsidR="0016701F">
        <w:t>2 sessioner. God feedback både fra medvirkende i paneler og tilhører</w:t>
      </w:r>
      <w:r w:rsidR="009C1BC4">
        <w:t>e</w:t>
      </w:r>
      <w:r w:rsidR="0016701F">
        <w:t xml:space="preserve">. </w:t>
      </w:r>
    </w:p>
    <w:p w:rsidR="00C32E04" w:rsidP="00C32E04" w:rsidRDefault="0016701F" w14:paraId="1444FEBB" w14:textId="7A16E120">
      <w:pPr>
        <w:pStyle w:val="Listeafsnit"/>
      </w:pPr>
      <w:r>
        <w:t xml:space="preserve">Danske regioner har givet tilbud om </w:t>
      </w:r>
      <w:proofErr w:type="spellStart"/>
      <w:r>
        <w:t>wild-card</w:t>
      </w:r>
      <w:proofErr w:type="spellEnd"/>
      <w:r>
        <w:t xml:space="preserve"> i deres telt til næste år.</w:t>
      </w:r>
    </w:p>
    <w:p w:rsidR="533D466F" w:rsidP="533D466F" w:rsidRDefault="533D466F" w14:paraId="63788494" w14:textId="643E046A">
      <w:pPr>
        <w:pStyle w:val="Listeafsnit"/>
        <w:numPr>
          <w:ilvl w:val="0"/>
          <w:numId w:val="1"/>
        </w:numPr>
        <w:rPr/>
      </w:pPr>
      <w:r w:rsidR="533D466F">
        <w:rPr/>
        <w:t>Nyt fra formand og næstformand</w:t>
      </w:r>
    </w:p>
    <w:p w:rsidR="00C32E04" w:rsidP="533D466F" w:rsidRDefault="00C32E04" w14:paraId="2EA83ECB" w14:textId="314BD610">
      <w:pPr>
        <w:pStyle w:val="Listeafsnit"/>
        <w:rPr>
          <w:rFonts w:ascii="Calibri" w:hAnsi="Calibri" w:eastAsia="Calibri" w:cs="Calibri"/>
          <w:b w:val="0"/>
          <w:bCs w:val="0"/>
          <w:i w:val="0"/>
          <w:iCs w:val="0"/>
          <w:caps w:val="0"/>
          <w:smallCaps w:val="0"/>
          <w:noProof w:val="0"/>
          <w:color w:val="1E1919"/>
          <w:sz w:val="22"/>
          <w:szCs w:val="22"/>
          <w:lang w:val="da-DK"/>
        </w:rPr>
      </w:pPr>
      <w:r w:rsidR="533D466F">
        <w:rPr/>
        <w:t>Formand: Henvendelse angående støtteerklæring til forskningsprojekt. DSOG støtter generelt forskningsprojekter inden for specialet men kan ikke give anbefalinger til de enkelte projekter. Aktiviteter siden sidste bestyrelsesmøde fremlægges. Der er bl.a. arbejdet med d</w:t>
      </w:r>
      <w:r w:rsidRPr="533D466F" w:rsidR="533D466F">
        <w:rPr>
          <w:rFonts w:ascii="Calibri" w:hAnsi="Calibri" w:eastAsia="Calibri" w:cs="Calibri"/>
          <w:b w:val="0"/>
          <w:bCs w:val="0"/>
          <w:i w:val="0"/>
          <w:iCs w:val="0"/>
          <w:caps w:val="0"/>
          <w:smallCaps w:val="0"/>
          <w:noProof w:val="0"/>
          <w:color w:val="1E1919"/>
          <w:sz w:val="22"/>
          <w:szCs w:val="22"/>
          <w:lang w:val="da-DK"/>
        </w:rPr>
        <w:t>ysplasi guideline/svangeromsorgen.</w:t>
      </w:r>
    </w:p>
    <w:p w:rsidR="00C32E04" w:rsidP="00C32E04" w:rsidRDefault="00C32E04" w14:paraId="0BD5DEB1" w14:textId="6AE45754">
      <w:pPr>
        <w:pStyle w:val="Listeafsnit"/>
      </w:pPr>
      <w:r>
        <w:t>Næstformand: Afrapportere</w:t>
      </w:r>
      <w:r w:rsidR="009C1BC4">
        <w:t>r</w:t>
      </w:r>
      <w:r>
        <w:t xml:space="preserve"> </w:t>
      </w:r>
      <w:proofErr w:type="spellStart"/>
      <w:r>
        <w:t>A</w:t>
      </w:r>
      <w:r w:rsidR="009C1BC4">
        <w:t>ngusta</w:t>
      </w:r>
      <w:proofErr w:type="spellEnd"/>
      <w:r>
        <w:t xml:space="preserve"> sagen. </w:t>
      </w:r>
    </w:p>
    <w:p w:rsidR="00185FCF" w:rsidP="00185FCF" w:rsidRDefault="00185FCF" w14:paraId="40F90EDB" w14:textId="77777777">
      <w:pPr>
        <w:pStyle w:val="Listeafsnit"/>
      </w:pPr>
    </w:p>
    <w:p w:rsidR="00185FCF" w:rsidP="00185FCF" w:rsidRDefault="00185FCF" w14:paraId="34A931F1" w14:textId="77777777">
      <w:pPr>
        <w:pStyle w:val="Listeafsnit"/>
        <w:numPr>
          <w:ilvl w:val="0"/>
          <w:numId w:val="1"/>
        </w:numPr>
        <w:rPr/>
      </w:pPr>
      <w:r w:rsidR="533D466F">
        <w:rPr/>
        <w:t>Nyt fra:</w:t>
      </w:r>
    </w:p>
    <w:p w:rsidR="00185FCF" w:rsidP="00185FCF" w:rsidRDefault="00185FCF" w14:paraId="59EDB58E" w14:textId="7B601BF9">
      <w:pPr>
        <w:pStyle w:val="Listeafsnit"/>
        <w:numPr>
          <w:ilvl w:val="1"/>
          <w:numId w:val="1"/>
        </w:numPr>
        <w:rPr/>
      </w:pPr>
      <w:r w:rsidR="533D466F">
        <w:rPr/>
        <w:t>FYGO</w:t>
      </w:r>
    </w:p>
    <w:p w:rsidR="00C32E04" w:rsidP="00C32E04" w:rsidRDefault="00C32E04" w14:paraId="311E1FF6" w14:textId="54F710C0">
      <w:pPr>
        <w:pStyle w:val="Listeafsnit"/>
        <w:ind w:left="1440"/>
      </w:pPr>
      <w:r>
        <w:t>Afrapportere</w:t>
      </w:r>
      <w:r w:rsidR="009C1BC4">
        <w:t>r</w:t>
      </w:r>
      <w:r>
        <w:t xml:space="preserve"> fra Strategiseminar før sommerferie. Programpunkter til internat fremlægges. </w:t>
      </w:r>
    </w:p>
    <w:p w:rsidR="00185FCF" w:rsidP="00185FCF" w:rsidRDefault="00185FCF" w14:paraId="0F5ADB9C" w14:textId="0F6B56F4">
      <w:pPr>
        <w:pStyle w:val="Listeafsnit"/>
        <w:numPr>
          <w:ilvl w:val="1"/>
          <w:numId w:val="1"/>
        </w:numPr>
        <w:rPr/>
      </w:pPr>
      <w:r w:rsidR="533D466F">
        <w:rPr/>
        <w:t>UU</w:t>
      </w:r>
    </w:p>
    <w:p w:rsidR="00C32E04" w:rsidP="00C32E04" w:rsidRDefault="009215A0" w14:paraId="23F38F75" w14:textId="254A6A7F">
      <w:pPr>
        <w:pStyle w:val="Listeafsnit"/>
        <w:ind w:left="1440"/>
      </w:pPr>
      <w:r>
        <w:t>Referat fra m</w:t>
      </w:r>
      <w:r w:rsidR="008C7963">
        <w:t xml:space="preserve">øde </w:t>
      </w:r>
      <w:r>
        <w:t>22/8</w:t>
      </w:r>
      <w:r w:rsidR="008C7963">
        <w:t xml:space="preserve">. Udfordringer med besættelse af alle hoveduddannelsesforløb diskuteres. Det er ikke veldefineret hvad et deleindgreb er. </w:t>
      </w:r>
      <w:r>
        <w:t>Der er u</w:t>
      </w:r>
      <w:r w:rsidR="000B6A7C">
        <w:t xml:space="preserve">dfordringer </w:t>
      </w:r>
      <w:r>
        <w:t xml:space="preserve">for de uddannelsessøgende </w:t>
      </w:r>
      <w:r w:rsidR="000B6A7C">
        <w:t xml:space="preserve">med at opnå </w:t>
      </w:r>
      <w:r>
        <w:t xml:space="preserve">nogle kompetencer pga. få indgreb herunder </w:t>
      </w:r>
      <w:proofErr w:type="spellStart"/>
      <w:r>
        <w:t>conus</w:t>
      </w:r>
      <w:proofErr w:type="spellEnd"/>
      <w:r>
        <w:t xml:space="preserve"> og </w:t>
      </w:r>
      <w:proofErr w:type="spellStart"/>
      <w:r>
        <w:t>kolposkopi</w:t>
      </w:r>
      <w:proofErr w:type="spellEnd"/>
      <w:r w:rsidR="000B6A7C">
        <w:t>. Diskussion tages med på st</w:t>
      </w:r>
      <w:r w:rsidR="009C1BC4">
        <w:t>r</w:t>
      </w:r>
      <w:r w:rsidR="000B6A7C">
        <w:t>ategiseminar.</w:t>
      </w:r>
      <w:r w:rsidR="008C7963">
        <w:t xml:space="preserve"> </w:t>
      </w:r>
    </w:p>
    <w:p w:rsidR="00185FCF" w:rsidP="00185FCF" w:rsidRDefault="00185FCF" w14:paraId="2BA7AD0A" w14:textId="46C305E8">
      <w:pPr>
        <w:pStyle w:val="Listeafsnit"/>
        <w:numPr>
          <w:ilvl w:val="1"/>
          <w:numId w:val="1"/>
        </w:numPr>
        <w:rPr/>
      </w:pPr>
      <w:r w:rsidR="533D466F">
        <w:rPr/>
        <w:t>EFU</w:t>
      </w:r>
    </w:p>
    <w:p w:rsidR="000B6A7C" w:rsidP="000B6A7C" w:rsidRDefault="000B6A7C" w14:paraId="42C67317" w14:textId="6B628294">
      <w:pPr>
        <w:pStyle w:val="Listeafsnit"/>
        <w:ind w:left="1440"/>
      </w:pPr>
      <w:r>
        <w:t xml:space="preserve">Møde om 2 uger hvor </w:t>
      </w:r>
      <w:r w:rsidR="009215A0">
        <w:t>subspecialiseringsforløb</w:t>
      </w:r>
      <w:r>
        <w:t xml:space="preserve"> gennemgås.</w:t>
      </w:r>
    </w:p>
    <w:p w:rsidR="00185FCF" w:rsidP="00185FCF" w:rsidRDefault="00185FCF" w14:paraId="5AA62967" w14:textId="2A28B835">
      <w:pPr>
        <w:pStyle w:val="Listeafsnit"/>
        <w:numPr>
          <w:ilvl w:val="1"/>
          <w:numId w:val="1"/>
        </w:numPr>
        <w:rPr/>
      </w:pPr>
      <w:r w:rsidR="533D466F">
        <w:rPr/>
        <w:t>Praktiserende gynækologer</w:t>
      </w:r>
    </w:p>
    <w:p w:rsidR="000B6A7C" w:rsidP="000B6A7C" w:rsidRDefault="007D0FCE" w14:paraId="772FA470" w14:textId="0937B863">
      <w:pPr>
        <w:pStyle w:val="Listeafsnit"/>
        <w:ind w:left="1440"/>
      </w:pPr>
      <w:r w:rsidR="533D466F">
        <w:rPr/>
        <w:t>Ferieringe noget nyt. Praktiserende gynækologer skal dække ind for hinanden under ferie så der altid er en prak. gynækolog der har åbent. Dette har givet udfordringer i egne af landet hvor der er få prak. gynækologer.</w:t>
      </w:r>
    </w:p>
    <w:p w:rsidR="000B6A7C" w:rsidP="000B6A7C" w:rsidRDefault="00185FCF" w14:paraId="7D7FC4BF" w14:textId="36AA2F55">
      <w:pPr>
        <w:pStyle w:val="Listeafsnit"/>
        <w:numPr>
          <w:ilvl w:val="1"/>
          <w:numId w:val="1"/>
        </w:numPr>
        <w:rPr/>
      </w:pPr>
      <w:r w:rsidR="533D466F">
        <w:rPr/>
        <w:t>Kasserer</w:t>
      </w:r>
    </w:p>
    <w:p w:rsidR="000B6A7C" w:rsidP="007D0FCE" w:rsidRDefault="007D0FCE" w14:paraId="39E6A719" w14:textId="6864E4CF">
      <w:pPr>
        <w:pStyle w:val="Listeafsnit"/>
        <w:ind w:left="1440"/>
      </w:pPr>
      <w:r>
        <w:t>Der er afbud fra Britta.</w:t>
      </w:r>
    </w:p>
    <w:p w:rsidR="00185FCF" w:rsidP="00185FCF" w:rsidRDefault="00185FCF" w14:paraId="1B94761C" w14:textId="01AABCB5">
      <w:pPr>
        <w:pStyle w:val="Listeafsnit"/>
        <w:numPr>
          <w:ilvl w:val="1"/>
          <w:numId w:val="1"/>
        </w:numPr>
        <w:rPr/>
      </w:pPr>
      <w:r w:rsidR="533D466F">
        <w:rPr/>
        <w:t>Webmaster</w:t>
      </w:r>
    </w:p>
    <w:p w:rsidR="007D0FCE" w:rsidP="007D0FCE" w:rsidRDefault="007D0FCE" w14:paraId="0E1627A0" w14:textId="76819BBD">
      <w:pPr>
        <w:pStyle w:val="Listeafsnit"/>
        <w:ind w:left="1440"/>
      </w:pPr>
      <w:r>
        <w:t>Intet nyt.</w:t>
      </w:r>
    </w:p>
    <w:p w:rsidR="007D0FCE" w:rsidP="007D0FCE" w:rsidRDefault="00185FCF" w14:paraId="14FD5526" w14:textId="7472D017">
      <w:pPr>
        <w:pStyle w:val="Listeafsnit"/>
        <w:numPr>
          <w:ilvl w:val="1"/>
          <w:numId w:val="1"/>
        </w:numPr>
        <w:rPr/>
      </w:pPr>
      <w:r w:rsidR="533D466F">
        <w:rPr/>
        <w:t>Videnskabelig sekretær</w:t>
      </w:r>
    </w:p>
    <w:p w:rsidR="007D0FCE" w:rsidP="007D0FCE" w:rsidRDefault="007D0FCE" w14:paraId="73A5F119" w14:textId="39F91ACD">
      <w:pPr>
        <w:pStyle w:val="Listeafsnit"/>
        <w:ind w:left="1440"/>
      </w:pPr>
      <w:r>
        <w:t>Er taget under forårsmødet.</w:t>
      </w:r>
    </w:p>
    <w:p w:rsidR="009C1BC4" w:rsidP="00185FCF" w:rsidRDefault="00185FCF" w14:paraId="4D947E21" w14:textId="77777777">
      <w:pPr>
        <w:pStyle w:val="Listeafsnit"/>
        <w:numPr>
          <w:ilvl w:val="1"/>
          <w:numId w:val="1"/>
        </w:numPr>
        <w:rPr/>
      </w:pPr>
      <w:r w:rsidR="533D466F">
        <w:rPr/>
        <w:t>Organisatorisk sekretær</w:t>
      </w:r>
    </w:p>
    <w:p w:rsidR="009F1B01" w:rsidP="009C1BC4" w:rsidRDefault="009C1BC4" w14:paraId="1149910E" w14:textId="24490E00">
      <w:pPr>
        <w:pStyle w:val="Listeafsnit"/>
        <w:ind w:left="1440"/>
      </w:pPr>
      <w:r>
        <w:t>Er behandlet under efterårs- og forårsmødet.</w:t>
      </w:r>
      <w:r w:rsidR="009F1B01">
        <w:br/>
      </w:r>
    </w:p>
    <w:p w:rsidR="004E31F4" w:rsidP="00FF62FF" w:rsidRDefault="009F1B01" w14:paraId="41C7815B" w14:textId="77777777">
      <w:pPr>
        <w:pStyle w:val="Listeafsnit"/>
        <w:numPr>
          <w:ilvl w:val="0"/>
          <w:numId w:val="1"/>
        </w:numPr>
        <w:rPr/>
      </w:pPr>
      <w:proofErr w:type="spellStart"/>
      <w:r w:rsidR="533D466F">
        <w:rPr/>
        <w:t>Evt</w:t>
      </w:r>
      <w:proofErr w:type="spellEnd"/>
    </w:p>
    <w:p w:rsidRPr="00225F2A" w:rsidR="00225F2A" w:rsidP="004E31F4" w:rsidRDefault="00225F2A" w14:paraId="2538B33C" w14:textId="44089EC1">
      <w:pPr>
        <w:pStyle w:val="Listeafsnit"/>
      </w:pPr>
      <w:proofErr w:type="spellStart"/>
      <w:r w:rsidRPr="00225F2A">
        <w:t>C</w:t>
      </w:r>
      <w:r w:rsidR="009C1BC4">
        <w:t>c</w:t>
      </w:r>
      <w:proofErr w:type="spellEnd"/>
      <w:r w:rsidRPr="00225F2A">
        <w:t xml:space="preserve"> har tilbudt at h</w:t>
      </w:r>
      <w:r>
        <w:t xml:space="preserve">jælpe </w:t>
      </w:r>
      <w:r w:rsidR="009C1BC4">
        <w:t xml:space="preserve">kassereren </w:t>
      </w:r>
      <w:r>
        <w:t>med at betale regninger.</w:t>
      </w:r>
    </w:p>
    <w:p w:rsidRPr="00225F2A" w:rsidR="007D0FCE" w:rsidP="004E31F4" w:rsidRDefault="007D0FCE" w14:paraId="429A172B" w14:textId="2C77A4F7">
      <w:pPr>
        <w:pStyle w:val="Listeafsnit"/>
      </w:pPr>
    </w:p>
    <w:p w:rsidRPr="00225F2A" w:rsidR="007D0FCE" w:rsidP="004E31F4" w:rsidRDefault="007D0FCE" w14:paraId="05005121" w14:textId="77777777">
      <w:pPr>
        <w:pStyle w:val="Listeafsnit"/>
      </w:pPr>
    </w:p>
    <w:p w:rsidRPr="009C1BC4" w:rsidR="0016701F" w:rsidP="004E31F4" w:rsidRDefault="0016701F" w14:paraId="4607E29B" w14:textId="77777777">
      <w:pPr>
        <w:pStyle w:val="Listeafsnit"/>
      </w:pPr>
      <w:r w:rsidRPr="009C1BC4">
        <w:t>To do list</w:t>
      </w:r>
    </w:p>
    <w:p w:rsidRPr="009C1BC4" w:rsidR="0016701F" w:rsidP="004E31F4" w:rsidRDefault="0016701F" w14:paraId="3B6479AE" w14:textId="77777777">
      <w:pPr>
        <w:pStyle w:val="Listeafsnit"/>
      </w:pPr>
    </w:p>
    <w:p w:rsidR="00761150" w:rsidP="004E31F4" w:rsidRDefault="00761150" w14:paraId="6454EC11" w14:textId="3416AC6A">
      <w:pPr>
        <w:pStyle w:val="Listeafsnit"/>
      </w:pPr>
      <w:r>
        <w:t>A</w:t>
      </w:r>
      <w:r w:rsidR="009C1BC4">
        <w:t>ML</w:t>
      </w:r>
      <w:r>
        <w:t xml:space="preserve"> og L</w:t>
      </w:r>
      <w:r w:rsidR="009C1BC4">
        <w:t xml:space="preserve">LA </w:t>
      </w:r>
      <w:r w:rsidR="00283969">
        <w:t>færdiggøre</w:t>
      </w:r>
      <w:r>
        <w:t xml:space="preserve"> program til strategiseminar.</w:t>
      </w:r>
    </w:p>
    <w:p w:rsidR="00D737D0" w:rsidP="009C1BC4" w:rsidRDefault="009C1BC4" w14:paraId="345252B5" w14:textId="66B2937D">
      <w:pPr>
        <w:pStyle w:val="Listeafsnit"/>
        <w:rPr>
          <w:rFonts w:cs="Arial"/>
        </w:rPr>
      </w:pPr>
      <w:r>
        <w:t>NK inviter</w:t>
      </w:r>
      <w:r w:rsidR="00FE28A5">
        <w:t>er</w:t>
      </w:r>
      <w:r>
        <w:t xml:space="preserve"> foredragsholder til forårsmødet</w:t>
      </w:r>
    </w:p>
    <w:p w:rsidR="002055C6" w:rsidRDefault="002055C6" w14:paraId="553BC7F0" w14:textId="77777777"/>
    <w:sectPr w:rsidR="002055C6">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FEA"/>
    <w:multiLevelType w:val="hybridMultilevel"/>
    <w:tmpl w:val="6D527090"/>
    <w:lvl w:ilvl="0" w:tplc="04060001">
      <w:start w:val="1"/>
      <w:numFmt w:val="bullet"/>
      <w:lvlText w:val=""/>
      <w:lvlJc w:val="left"/>
      <w:pPr>
        <w:ind w:left="1080" w:hanging="360"/>
      </w:pPr>
      <w:rPr>
        <w:rFonts w:hint="default" w:ascii="Symbol" w:hAnsi="Symbol"/>
      </w:rPr>
    </w:lvl>
    <w:lvl w:ilvl="1" w:tplc="04060003">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1" w15:restartNumberingAfterBreak="0">
    <w:nsid w:val="173B5D18"/>
    <w:multiLevelType w:val="hybridMultilevel"/>
    <w:tmpl w:val="092655EC"/>
    <w:lvl w:ilvl="0" w:tplc="0406000F">
      <w:start w:val="1"/>
      <w:numFmt w:val="decimal"/>
      <w:lvlText w:val="%1."/>
      <w:lvlJc w:val="left"/>
      <w:pPr>
        <w:ind w:left="644" w:hanging="360"/>
      </w:pPr>
    </w:lvl>
    <w:lvl w:ilvl="1" w:tplc="04060001">
      <w:start w:val="1"/>
      <w:numFmt w:val="bullet"/>
      <w:lvlText w:val=""/>
      <w:lvlJc w:val="left"/>
      <w:pPr>
        <w:ind w:left="1440" w:hanging="360"/>
      </w:pPr>
      <w:rPr>
        <w:rFonts w:hint="default" w:ascii="Symbol" w:hAnsi="Symbol"/>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768036F"/>
    <w:multiLevelType w:val="hybridMultilevel"/>
    <w:tmpl w:val="ECECE072"/>
    <w:lvl w:ilvl="0" w:tplc="04060001">
      <w:start w:val="1"/>
      <w:numFmt w:val="bullet"/>
      <w:lvlText w:val=""/>
      <w:lvlJc w:val="left"/>
      <w:pPr>
        <w:ind w:left="1440" w:hanging="360"/>
      </w:pPr>
      <w:rPr>
        <w:rFonts w:hint="default" w:ascii="Symbol" w:hAnsi="Symbol"/>
      </w:rPr>
    </w:lvl>
    <w:lvl w:ilvl="1" w:tplc="04060003" w:tentative="1">
      <w:start w:val="1"/>
      <w:numFmt w:val="bullet"/>
      <w:lvlText w:val="o"/>
      <w:lvlJc w:val="left"/>
      <w:pPr>
        <w:ind w:left="2160" w:hanging="360"/>
      </w:pPr>
      <w:rPr>
        <w:rFonts w:hint="default" w:ascii="Courier New" w:hAnsi="Courier New" w:cs="Courier New"/>
      </w:rPr>
    </w:lvl>
    <w:lvl w:ilvl="2" w:tplc="04060005" w:tentative="1">
      <w:start w:val="1"/>
      <w:numFmt w:val="bullet"/>
      <w:lvlText w:val=""/>
      <w:lvlJc w:val="left"/>
      <w:pPr>
        <w:ind w:left="2880" w:hanging="360"/>
      </w:pPr>
      <w:rPr>
        <w:rFonts w:hint="default" w:ascii="Wingdings" w:hAnsi="Wingdings"/>
      </w:rPr>
    </w:lvl>
    <w:lvl w:ilvl="3" w:tplc="04060001" w:tentative="1">
      <w:start w:val="1"/>
      <w:numFmt w:val="bullet"/>
      <w:lvlText w:val=""/>
      <w:lvlJc w:val="left"/>
      <w:pPr>
        <w:ind w:left="3600" w:hanging="360"/>
      </w:pPr>
      <w:rPr>
        <w:rFonts w:hint="default" w:ascii="Symbol" w:hAnsi="Symbol"/>
      </w:rPr>
    </w:lvl>
    <w:lvl w:ilvl="4" w:tplc="04060003" w:tentative="1">
      <w:start w:val="1"/>
      <w:numFmt w:val="bullet"/>
      <w:lvlText w:val="o"/>
      <w:lvlJc w:val="left"/>
      <w:pPr>
        <w:ind w:left="4320" w:hanging="360"/>
      </w:pPr>
      <w:rPr>
        <w:rFonts w:hint="default" w:ascii="Courier New" w:hAnsi="Courier New" w:cs="Courier New"/>
      </w:rPr>
    </w:lvl>
    <w:lvl w:ilvl="5" w:tplc="04060005" w:tentative="1">
      <w:start w:val="1"/>
      <w:numFmt w:val="bullet"/>
      <w:lvlText w:val=""/>
      <w:lvlJc w:val="left"/>
      <w:pPr>
        <w:ind w:left="5040" w:hanging="360"/>
      </w:pPr>
      <w:rPr>
        <w:rFonts w:hint="default" w:ascii="Wingdings" w:hAnsi="Wingdings"/>
      </w:rPr>
    </w:lvl>
    <w:lvl w:ilvl="6" w:tplc="04060001" w:tentative="1">
      <w:start w:val="1"/>
      <w:numFmt w:val="bullet"/>
      <w:lvlText w:val=""/>
      <w:lvlJc w:val="left"/>
      <w:pPr>
        <w:ind w:left="5760" w:hanging="360"/>
      </w:pPr>
      <w:rPr>
        <w:rFonts w:hint="default" w:ascii="Symbol" w:hAnsi="Symbol"/>
      </w:rPr>
    </w:lvl>
    <w:lvl w:ilvl="7" w:tplc="04060003" w:tentative="1">
      <w:start w:val="1"/>
      <w:numFmt w:val="bullet"/>
      <w:lvlText w:val="o"/>
      <w:lvlJc w:val="left"/>
      <w:pPr>
        <w:ind w:left="6480" w:hanging="360"/>
      </w:pPr>
      <w:rPr>
        <w:rFonts w:hint="default" w:ascii="Courier New" w:hAnsi="Courier New" w:cs="Courier New"/>
      </w:rPr>
    </w:lvl>
    <w:lvl w:ilvl="8" w:tplc="04060005" w:tentative="1">
      <w:start w:val="1"/>
      <w:numFmt w:val="bullet"/>
      <w:lvlText w:val=""/>
      <w:lvlJc w:val="left"/>
      <w:pPr>
        <w:ind w:left="7200" w:hanging="360"/>
      </w:pPr>
      <w:rPr>
        <w:rFonts w:hint="default" w:ascii="Wingdings" w:hAnsi="Wingdings"/>
      </w:rPr>
    </w:lvl>
  </w:abstractNum>
  <w:abstractNum w:abstractNumId="3" w15:restartNumberingAfterBreak="0">
    <w:nsid w:val="73071FFA"/>
    <w:multiLevelType w:val="hybridMultilevel"/>
    <w:tmpl w:val="A80C5DC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C6"/>
    <w:rsid w:val="000811DB"/>
    <w:rsid w:val="000B6A7C"/>
    <w:rsid w:val="0016701F"/>
    <w:rsid w:val="00185FCF"/>
    <w:rsid w:val="002055C6"/>
    <w:rsid w:val="0020612A"/>
    <w:rsid w:val="00225F2A"/>
    <w:rsid w:val="00235887"/>
    <w:rsid w:val="0024367C"/>
    <w:rsid w:val="00256F6C"/>
    <w:rsid w:val="00283969"/>
    <w:rsid w:val="003A42DB"/>
    <w:rsid w:val="003D1CED"/>
    <w:rsid w:val="00441380"/>
    <w:rsid w:val="00460407"/>
    <w:rsid w:val="004E31F4"/>
    <w:rsid w:val="0053521F"/>
    <w:rsid w:val="00587818"/>
    <w:rsid w:val="00633FDA"/>
    <w:rsid w:val="00636DCB"/>
    <w:rsid w:val="0067118A"/>
    <w:rsid w:val="00733DF3"/>
    <w:rsid w:val="00761150"/>
    <w:rsid w:val="007A68B1"/>
    <w:rsid w:val="007D0FCE"/>
    <w:rsid w:val="00803CCB"/>
    <w:rsid w:val="008C7963"/>
    <w:rsid w:val="009215A0"/>
    <w:rsid w:val="009C1BC4"/>
    <w:rsid w:val="009F1B01"/>
    <w:rsid w:val="00AE5900"/>
    <w:rsid w:val="00B34B13"/>
    <w:rsid w:val="00B512A4"/>
    <w:rsid w:val="00BB3BE5"/>
    <w:rsid w:val="00BC5C43"/>
    <w:rsid w:val="00C04B4C"/>
    <w:rsid w:val="00C32E04"/>
    <w:rsid w:val="00C67628"/>
    <w:rsid w:val="00C76E0D"/>
    <w:rsid w:val="00CD10B3"/>
    <w:rsid w:val="00D737D0"/>
    <w:rsid w:val="00D874CF"/>
    <w:rsid w:val="00F47EBE"/>
    <w:rsid w:val="00FE28A5"/>
    <w:rsid w:val="00FF4EE2"/>
    <w:rsid w:val="00FF62FF"/>
    <w:rsid w:val="533D46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D110"/>
  <w15:docId w15:val="{2B693BFF-6D62-466E-8ED5-37468CCF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FF62FF"/>
    <w:pPr>
      <w:ind w:left="720"/>
      <w:contextualSpacing/>
    </w:pPr>
  </w:style>
  <w:style w:type="paragraph" w:styleId="Markeringsbobletekst">
    <w:name w:val="Balloon Text"/>
    <w:basedOn w:val="Normal"/>
    <w:link w:val="MarkeringsbobletekstTegn"/>
    <w:uiPriority w:val="99"/>
    <w:semiHidden/>
    <w:unhideWhenUsed/>
    <w:rsid w:val="00D737D0"/>
    <w:pPr>
      <w:spacing w:after="0" w:line="240" w:lineRule="auto"/>
    </w:pPr>
    <w:rPr>
      <w:rFonts w:ascii="Tahoma" w:hAnsi="Tahoma" w:eastAsia="Calibri" w:cs="Times New Roman"/>
      <w:sz w:val="16"/>
      <w:szCs w:val="16"/>
      <w:lang w:val="x-none" w:eastAsia="x-none"/>
    </w:rPr>
  </w:style>
  <w:style w:type="character" w:styleId="MarkeringsbobletekstTegn" w:customStyle="1">
    <w:name w:val="Markeringsbobletekst Tegn"/>
    <w:basedOn w:val="Standardskrifttypeiafsnit"/>
    <w:link w:val="Markeringsbobletekst"/>
    <w:uiPriority w:val="99"/>
    <w:semiHidden/>
    <w:rsid w:val="00D737D0"/>
    <w:rPr>
      <w:rFonts w:ascii="Tahoma" w:hAnsi="Tahoma" w:eastAsia="Calibri" w:cs="Times New Roman"/>
      <w:sz w:val="16"/>
      <w:szCs w:val="16"/>
      <w:lang w:val="x-none" w:eastAsia="x-none"/>
    </w:rPr>
  </w:style>
  <w:style w:type="paragraph" w:styleId="Farvetliste-fremhvningsfarve11" w:customStyle="1">
    <w:name w:val="Farvet liste - fremhævningsfarve 11"/>
    <w:basedOn w:val="Normal"/>
    <w:uiPriority w:val="34"/>
    <w:qFormat/>
    <w:rsid w:val="00D737D0"/>
    <w:pPr>
      <w:ind w:left="720"/>
      <w:contextualSpacing/>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7374">
      <w:bodyDiv w:val="1"/>
      <w:marLeft w:val="0"/>
      <w:marRight w:val="0"/>
      <w:marTop w:val="0"/>
      <w:marBottom w:val="0"/>
      <w:divBdr>
        <w:top w:val="none" w:sz="0" w:space="0" w:color="auto"/>
        <w:left w:val="none" w:sz="0" w:space="0" w:color="auto"/>
        <w:bottom w:val="none" w:sz="0" w:space="0" w:color="auto"/>
        <w:right w:val="none" w:sz="0" w:space="0" w:color="auto"/>
      </w:divBdr>
      <w:divsChild>
        <w:div w:id="134221538">
          <w:marLeft w:val="0"/>
          <w:marRight w:val="0"/>
          <w:marTop w:val="0"/>
          <w:marBottom w:val="0"/>
          <w:divBdr>
            <w:top w:val="none" w:sz="0" w:space="0" w:color="auto"/>
            <w:left w:val="none" w:sz="0" w:space="0" w:color="auto"/>
            <w:bottom w:val="none" w:sz="0" w:space="0" w:color="auto"/>
            <w:right w:val="none" w:sz="0" w:space="0" w:color="auto"/>
          </w:divBdr>
        </w:div>
        <w:div w:id="1503281704">
          <w:marLeft w:val="0"/>
          <w:marRight w:val="0"/>
          <w:marTop w:val="0"/>
          <w:marBottom w:val="0"/>
          <w:divBdr>
            <w:top w:val="none" w:sz="0" w:space="0" w:color="auto"/>
            <w:left w:val="none" w:sz="0" w:space="0" w:color="auto"/>
            <w:bottom w:val="none" w:sz="0" w:space="0" w:color="auto"/>
            <w:right w:val="none" w:sz="0" w:space="0" w:color="auto"/>
          </w:divBdr>
          <w:divsChild>
            <w:div w:id="21460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Region Hovedstaden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Tine Greve</dc:creator>
  <lastModifiedBy>Marie Søgaard</lastModifiedBy>
  <revision>4</revision>
  <dcterms:created xsi:type="dcterms:W3CDTF">2022-08-26T14:09:00.0000000Z</dcterms:created>
  <dcterms:modified xsi:type="dcterms:W3CDTF">2022-09-10T07:17:19.1335458Z</dcterms:modified>
</coreProperties>
</file>