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95C3" w14:textId="77777777" w:rsidR="00444D35" w:rsidRDefault="00444D35" w:rsidP="00444D35">
      <w:pPr>
        <w:jc w:val="center"/>
      </w:pPr>
      <w:r>
        <w:rPr>
          <w:noProof/>
          <w:color w:val="0000FF"/>
          <w:lang w:val="en-US" w:eastAsia="da-DK"/>
        </w:rPr>
        <w:drawing>
          <wp:inline distT="0" distB="0" distL="0" distR="0" wp14:anchorId="775BC9B6" wp14:editId="17564C4C">
            <wp:extent cx="2162175" cy="2162175"/>
            <wp:effectExtent l="0" t="0" r="9525" b="9525"/>
            <wp:docPr id="1" name="Billede 1" descr="Billedresultat for dso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dso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50FC9" w14:textId="77777777" w:rsidR="00444D35" w:rsidRDefault="00444D35" w:rsidP="00444D35"/>
    <w:p w14:paraId="792B89D4" w14:textId="77777777" w:rsidR="00444D35" w:rsidRPr="00976184" w:rsidRDefault="00444D35" w:rsidP="00444D35">
      <w:pPr>
        <w:pStyle w:val="Normln1"/>
        <w:jc w:val="center"/>
        <w:rPr>
          <w:i/>
          <w:iCs/>
          <w:sz w:val="36"/>
          <w:szCs w:val="36"/>
          <w:lang w:val="da-DK"/>
        </w:rPr>
      </w:pPr>
      <w:r w:rsidRPr="00976184">
        <w:rPr>
          <w:i/>
          <w:iCs/>
          <w:sz w:val="36"/>
          <w:szCs w:val="36"/>
          <w:lang w:val="da-DK"/>
        </w:rPr>
        <w:t>Subspecialiseringsuddannelse</w:t>
      </w:r>
    </w:p>
    <w:p w14:paraId="165374F1" w14:textId="77777777" w:rsidR="00444D35" w:rsidRPr="00976184" w:rsidRDefault="00444D35" w:rsidP="00444D35">
      <w:pPr>
        <w:pStyle w:val="Normln1"/>
        <w:jc w:val="center"/>
        <w:rPr>
          <w:b/>
          <w:bCs/>
          <w:i/>
          <w:iCs/>
          <w:sz w:val="36"/>
          <w:szCs w:val="36"/>
          <w:lang w:val="da-DK"/>
        </w:rPr>
      </w:pPr>
    </w:p>
    <w:p w14:paraId="1AB9FCD2" w14:textId="77777777" w:rsidR="00444D35" w:rsidRPr="00976184" w:rsidRDefault="00444D35" w:rsidP="00444D35">
      <w:pPr>
        <w:pStyle w:val="Normln1"/>
        <w:jc w:val="center"/>
        <w:rPr>
          <w:b/>
          <w:bCs/>
          <w:sz w:val="20"/>
          <w:szCs w:val="20"/>
          <w:lang w:val="da-DK"/>
        </w:rPr>
      </w:pPr>
    </w:p>
    <w:p w14:paraId="6C24D1C3" w14:textId="77777777" w:rsidR="00444D35" w:rsidRPr="00976184" w:rsidRDefault="00444D35" w:rsidP="00444D35">
      <w:pPr>
        <w:pStyle w:val="Normln1"/>
        <w:rPr>
          <w:b/>
          <w:bCs/>
          <w:sz w:val="20"/>
          <w:szCs w:val="20"/>
          <w:lang w:val="da-DK"/>
        </w:rPr>
      </w:pPr>
    </w:p>
    <w:p w14:paraId="5B901EFF" w14:textId="27258662" w:rsidR="00444D35" w:rsidRDefault="00A130A8" w:rsidP="00444D35">
      <w:pPr>
        <w:pStyle w:val="Normln1"/>
        <w:jc w:val="center"/>
        <w:rPr>
          <w:b/>
          <w:bCs/>
          <w:sz w:val="32"/>
          <w:szCs w:val="32"/>
          <w:lang w:val="da-DK"/>
        </w:rPr>
      </w:pPr>
      <w:r>
        <w:rPr>
          <w:b/>
          <w:bCs/>
          <w:sz w:val="32"/>
          <w:szCs w:val="32"/>
          <w:lang w:val="da-DK"/>
        </w:rPr>
        <w:t>Del II</w:t>
      </w:r>
    </w:p>
    <w:p w14:paraId="430211E6" w14:textId="77777777" w:rsidR="003F3AF2" w:rsidRDefault="003F3AF2" w:rsidP="00444D35">
      <w:pPr>
        <w:pStyle w:val="Normln1"/>
        <w:jc w:val="center"/>
        <w:rPr>
          <w:b/>
          <w:bCs/>
          <w:sz w:val="32"/>
          <w:szCs w:val="32"/>
          <w:lang w:val="da-DK"/>
        </w:rPr>
      </w:pPr>
    </w:p>
    <w:p w14:paraId="417588A9" w14:textId="7D6469AC" w:rsidR="003F3AF2" w:rsidRPr="008522E5" w:rsidRDefault="003F3AF2" w:rsidP="003F3AF2">
      <w:pPr>
        <w:rPr>
          <w:b/>
          <w:sz w:val="24"/>
          <w:szCs w:val="24"/>
        </w:rPr>
      </w:pPr>
      <w:r w:rsidRPr="008522E5">
        <w:rPr>
          <w:b/>
          <w:sz w:val="24"/>
          <w:szCs w:val="24"/>
        </w:rPr>
        <w:t>Skema</w:t>
      </w:r>
      <w:r w:rsidR="00CC4506">
        <w:rPr>
          <w:b/>
          <w:sz w:val="24"/>
          <w:szCs w:val="24"/>
        </w:rPr>
        <w:t>/logbog til</w:t>
      </w:r>
      <w:r w:rsidR="0011335D">
        <w:rPr>
          <w:b/>
          <w:sz w:val="24"/>
          <w:szCs w:val="24"/>
        </w:rPr>
        <w:t xml:space="preserve"> subspecialiseringsuddannelse</w:t>
      </w:r>
      <w:r w:rsidRPr="008522E5">
        <w:rPr>
          <w:b/>
          <w:sz w:val="24"/>
          <w:szCs w:val="24"/>
        </w:rPr>
        <w:t>: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036"/>
        <w:gridCol w:w="4257"/>
        <w:gridCol w:w="1131"/>
        <w:gridCol w:w="1204"/>
      </w:tblGrid>
      <w:tr w:rsidR="003F3AF2" w:rsidRPr="008522E5" w14:paraId="0C53F2B2" w14:textId="77777777" w:rsidTr="001D0376">
        <w:tc>
          <w:tcPr>
            <w:tcW w:w="303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0888A5" w14:textId="20111B97" w:rsidR="003F3AF2" w:rsidRPr="008522E5" w:rsidRDefault="006C20A8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Ekstern</w:t>
            </w:r>
            <w:r w:rsidR="00D02DB6">
              <w:rPr>
                <w:b/>
                <w:sz w:val="24"/>
                <w:szCs w:val="24"/>
                <w:lang w:val="da-DK"/>
              </w:rPr>
              <w:t>e</w:t>
            </w:r>
            <w:r>
              <w:rPr>
                <w:b/>
                <w:sz w:val="24"/>
                <w:szCs w:val="24"/>
                <w:lang w:val="da-DK"/>
              </w:rPr>
              <w:t xml:space="preserve"> afdeling</w:t>
            </w:r>
            <w:r w:rsidR="003F3AF2">
              <w:rPr>
                <w:b/>
                <w:sz w:val="24"/>
                <w:szCs w:val="24"/>
                <w:lang w:val="da-DK"/>
              </w:rPr>
              <w:t xml:space="preserve"> – Fokuserede ophold</w:t>
            </w:r>
            <w:r w:rsidR="003F3AF2" w:rsidRPr="008522E5">
              <w:rPr>
                <w:b/>
                <w:sz w:val="24"/>
                <w:szCs w:val="24"/>
                <w:lang w:val="da-DK"/>
              </w:rPr>
              <w:tab/>
            </w:r>
          </w:p>
        </w:tc>
        <w:tc>
          <w:tcPr>
            <w:tcW w:w="4257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6F0632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Beskrivelse af kompetencer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54D875B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Varighed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A4E63B5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Godkendt</w:t>
            </w:r>
          </w:p>
        </w:tc>
      </w:tr>
      <w:tr w:rsidR="003F3AF2" w:rsidRPr="008522E5" w14:paraId="0C0F25C4" w14:textId="77777777" w:rsidTr="001D0376">
        <w:tc>
          <w:tcPr>
            <w:tcW w:w="3036" w:type="dxa"/>
          </w:tcPr>
          <w:p w14:paraId="0B924546" w14:textId="77777777" w:rsidR="003F3AF2" w:rsidRPr="008522E5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  <w:r w:rsidRPr="008522E5">
              <w:rPr>
                <w:i/>
                <w:color w:val="4472C4" w:themeColor="accent1"/>
                <w:sz w:val="24"/>
                <w:szCs w:val="24"/>
                <w:lang w:val="da-DK"/>
              </w:rPr>
              <w:t>Afdeling</w:t>
            </w:r>
          </w:p>
        </w:tc>
        <w:tc>
          <w:tcPr>
            <w:tcW w:w="4257" w:type="dxa"/>
            <w:tcBorders>
              <w:right w:val="nil"/>
            </w:tcBorders>
          </w:tcPr>
          <w:p w14:paraId="05784129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  <w:p w14:paraId="7168743E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  <w:p w14:paraId="4F40711F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</w:tcPr>
          <w:p w14:paraId="7640A32D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</w:tcPr>
          <w:p w14:paraId="28C0EB49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8522E5" w14:paraId="5C0189A4" w14:textId="77777777" w:rsidTr="001D0376">
        <w:tc>
          <w:tcPr>
            <w:tcW w:w="3036" w:type="dxa"/>
          </w:tcPr>
          <w:p w14:paraId="3C28864D" w14:textId="77777777" w:rsidR="003F3AF2" w:rsidRPr="008522E5" w:rsidRDefault="003F3AF2" w:rsidP="008142B5">
            <w:pPr>
              <w:spacing w:before="240" w:line="256" w:lineRule="auto"/>
              <w:rPr>
                <w:color w:val="4472C4" w:themeColor="accent1"/>
                <w:sz w:val="24"/>
                <w:szCs w:val="24"/>
                <w:lang w:val="da-DK"/>
              </w:rPr>
            </w:pPr>
            <w:r w:rsidRPr="008522E5">
              <w:rPr>
                <w:i/>
                <w:color w:val="4472C4" w:themeColor="accent1"/>
                <w:sz w:val="24"/>
                <w:szCs w:val="24"/>
                <w:lang w:val="da-DK"/>
              </w:rPr>
              <w:t>Afdeling</w:t>
            </w:r>
          </w:p>
        </w:tc>
        <w:tc>
          <w:tcPr>
            <w:tcW w:w="4257" w:type="dxa"/>
            <w:tcBorders>
              <w:right w:val="nil"/>
            </w:tcBorders>
          </w:tcPr>
          <w:p w14:paraId="79B5175A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  <w:p w14:paraId="334DE0AA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  <w:p w14:paraId="4DB0B518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</w:tcPr>
          <w:p w14:paraId="0F2043AC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</w:tcPr>
          <w:p w14:paraId="63D0CAD0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8522E5" w14:paraId="5087D7F7" w14:textId="77777777" w:rsidTr="001D0376">
        <w:tc>
          <w:tcPr>
            <w:tcW w:w="3036" w:type="dxa"/>
            <w:shd w:val="clear" w:color="auto" w:fill="D9D9D9" w:themeFill="background1" w:themeFillShade="D9"/>
          </w:tcPr>
          <w:p w14:paraId="420A50FD" w14:textId="4B5C42A7" w:rsidR="00D94EC0" w:rsidRDefault="006E54AE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Ekstern</w:t>
            </w:r>
            <w:r w:rsidR="00D02DB6">
              <w:rPr>
                <w:b/>
                <w:sz w:val="24"/>
                <w:szCs w:val="24"/>
                <w:lang w:val="da-DK"/>
              </w:rPr>
              <w:t>e</w:t>
            </w:r>
            <w:r>
              <w:rPr>
                <w:b/>
                <w:sz w:val="24"/>
                <w:szCs w:val="24"/>
                <w:lang w:val="da-DK"/>
              </w:rPr>
              <w:t xml:space="preserve"> afdeling </w:t>
            </w:r>
            <w:r w:rsidR="003F3AF2">
              <w:rPr>
                <w:b/>
                <w:sz w:val="24"/>
                <w:szCs w:val="24"/>
                <w:lang w:val="da-DK"/>
              </w:rPr>
              <w:t>–</w:t>
            </w:r>
          </w:p>
          <w:p w14:paraId="20D1CFC8" w14:textId="77777777" w:rsidR="003F3AF2" w:rsidRPr="003B50ED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 xml:space="preserve">kliniske ophold </w:t>
            </w:r>
          </w:p>
        </w:tc>
        <w:tc>
          <w:tcPr>
            <w:tcW w:w="4257" w:type="dxa"/>
            <w:tcBorders>
              <w:right w:val="nil"/>
            </w:tcBorders>
            <w:shd w:val="clear" w:color="auto" w:fill="D9D9D9" w:themeFill="background1" w:themeFillShade="D9"/>
          </w:tcPr>
          <w:p w14:paraId="2C1CE547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Beskrivelse af kompetencer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6B94A26B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Varighed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4027C39B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Godkendt</w:t>
            </w:r>
          </w:p>
        </w:tc>
      </w:tr>
      <w:tr w:rsidR="003F3AF2" w:rsidRPr="008522E5" w14:paraId="4F71A723" w14:textId="77777777" w:rsidTr="001D0376">
        <w:tc>
          <w:tcPr>
            <w:tcW w:w="3036" w:type="dxa"/>
            <w:shd w:val="clear" w:color="auto" w:fill="FFFFFF" w:themeFill="background1"/>
          </w:tcPr>
          <w:p w14:paraId="06750396" w14:textId="77777777" w:rsidR="003F3AF2" w:rsidRPr="003B50ED" w:rsidRDefault="00E62171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8522E5">
              <w:rPr>
                <w:i/>
                <w:color w:val="4472C4" w:themeColor="accent1"/>
                <w:sz w:val="24"/>
                <w:szCs w:val="24"/>
                <w:lang w:val="da-DK"/>
              </w:rPr>
              <w:t>Afdeling</w:t>
            </w:r>
          </w:p>
        </w:tc>
        <w:tc>
          <w:tcPr>
            <w:tcW w:w="4257" w:type="dxa"/>
            <w:tcBorders>
              <w:right w:val="nil"/>
            </w:tcBorders>
            <w:shd w:val="clear" w:color="auto" w:fill="FFFFFF" w:themeFill="background1"/>
          </w:tcPr>
          <w:p w14:paraId="521757B3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648C4F6F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14:paraId="75D03441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8522E5" w14:paraId="0B108A61" w14:textId="77777777" w:rsidTr="001D0376">
        <w:tc>
          <w:tcPr>
            <w:tcW w:w="3036" w:type="dxa"/>
            <w:shd w:val="clear" w:color="auto" w:fill="FFFFFF" w:themeFill="background1"/>
          </w:tcPr>
          <w:p w14:paraId="5625B790" w14:textId="77777777" w:rsidR="003F3AF2" w:rsidRPr="003B50ED" w:rsidRDefault="00E53D07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8522E5">
              <w:rPr>
                <w:i/>
                <w:color w:val="4472C4" w:themeColor="accent1"/>
                <w:sz w:val="24"/>
                <w:szCs w:val="24"/>
                <w:lang w:val="da-DK"/>
              </w:rPr>
              <w:t>Afdeling</w:t>
            </w:r>
          </w:p>
        </w:tc>
        <w:tc>
          <w:tcPr>
            <w:tcW w:w="4257" w:type="dxa"/>
            <w:tcBorders>
              <w:right w:val="nil"/>
            </w:tcBorders>
            <w:shd w:val="clear" w:color="auto" w:fill="FFFFFF" w:themeFill="background1"/>
          </w:tcPr>
          <w:p w14:paraId="000004F4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1BCABEDD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14:paraId="4C08DCEF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8522E5" w14:paraId="7A656BBA" w14:textId="77777777" w:rsidTr="001D0376">
        <w:tc>
          <w:tcPr>
            <w:tcW w:w="3036" w:type="dxa"/>
            <w:shd w:val="clear" w:color="auto" w:fill="D9D9D9" w:themeFill="background1" w:themeFillShade="D9"/>
          </w:tcPr>
          <w:p w14:paraId="14995EA4" w14:textId="77777777" w:rsidR="003F3AF2" w:rsidRPr="003B50ED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lastRenderedPageBreak/>
              <w:t>Egen afdeling</w:t>
            </w:r>
          </w:p>
        </w:tc>
        <w:tc>
          <w:tcPr>
            <w:tcW w:w="4257" w:type="dxa"/>
            <w:tcBorders>
              <w:right w:val="nil"/>
            </w:tcBorders>
            <w:shd w:val="clear" w:color="auto" w:fill="D9D9D9" w:themeFill="background1" w:themeFillShade="D9"/>
          </w:tcPr>
          <w:p w14:paraId="5AD08448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Beskrivelse af kompetencer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0C6F9BAC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Varighed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30B3BCF9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Godkendt</w:t>
            </w:r>
          </w:p>
        </w:tc>
      </w:tr>
      <w:tr w:rsidR="003F3AF2" w:rsidRPr="008522E5" w14:paraId="51885742" w14:textId="77777777" w:rsidTr="001D0376">
        <w:trPr>
          <w:trHeight w:val="1679"/>
        </w:trPr>
        <w:tc>
          <w:tcPr>
            <w:tcW w:w="3036" w:type="dxa"/>
            <w:tcBorders>
              <w:bottom w:val="single" w:sz="12" w:space="0" w:color="auto"/>
            </w:tcBorders>
          </w:tcPr>
          <w:p w14:paraId="1FE2C585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4257" w:type="dxa"/>
            <w:tcBorders>
              <w:bottom w:val="single" w:sz="12" w:space="0" w:color="auto"/>
              <w:right w:val="nil"/>
            </w:tcBorders>
          </w:tcPr>
          <w:p w14:paraId="59C03809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  <w:p w14:paraId="3E329E5E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14:paraId="36F2419C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14:paraId="06CBBFC3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8522E5" w14:paraId="5578FD1D" w14:textId="77777777" w:rsidTr="001D0376">
        <w:tc>
          <w:tcPr>
            <w:tcW w:w="303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6885A63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Kurser</w:t>
            </w:r>
          </w:p>
        </w:tc>
        <w:tc>
          <w:tcPr>
            <w:tcW w:w="425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0078E1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 xml:space="preserve">Angivelse af kursus (inkl. </w:t>
            </w:r>
            <w:proofErr w:type="spellStart"/>
            <w:r w:rsidRPr="008522E5">
              <w:rPr>
                <w:b/>
                <w:sz w:val="24"/>
                <w:szCs w:val="24"/>
                <w:lang w:val="da-DK"/>
              </w:rPr>
              <w:t>Sted+dato</w:t>
            </w:r>
            <w:proofErr w:type="spellEnd"/>
            <w:r w:rsidRPr="008522E5">
              <w:rPr>
                <w:b/>
                <w:sz w:val="24"/>
                <w:szCs w:val="24"/>
                <w:lang w:val="da-DK"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52A45BF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Varighed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1C2B3CF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Godkendt</w:t>
            </w:r>
          </w:p>
        </w:tc>
      </w:tr>
      <w:tr w:rsidR="003F3AF2" w:rsidRPr="008522E5" w14:paraId="4DAD9AD1" w14:textId="77777777" w:rsidTr="001D0376">
        <w:tc>
          <w:tcPr>
            <w:tcW w:w="3036" w:type="dxa"/>
            <w:tcBorders>
              <w:top w:val="single" w:sz="4" w:space="0" w:color="auto"/>
            </w:tcBorders>
          </w:tcPr>
          <w:p w14:paraId="1D93378D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Diagnostik</w:t>
            </w:r>
          </w:p>
        </w:tc>
        <w:tc>
          <w:tcPr>
            <w:tcW w:w="4257" w:type="dxa"/>
            <w:tcBorders>
              <w:top w:val="single" w:sz="4" w:space="0" w:color="auto"/>
            </w:tcBorders>
          </w:tcPr>
          <w:p w14:paraId="33C6D2EC" w14:textId="7287C86B" w:rsidR="003F3AF2" w:rsidRPr="008522E5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</w:rPr>
            </w:pPr>
            <w:r>
              <w:rPr>
                <w:i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6D967223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3FA590B7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</w:rPr>
            </w:pPr>
          </w:p>
        </w:tc>
      </w:tr>
      <w:tr w:rsidR="003F3AF2" w:rsidRPr="00F15BA0" w14:paraId="37280562" w14:textId="77777777" w:rsidTr="001D0376">
        <w:tc>
          <w:tcPr>
            <w:tcW w:w="3036" w:type="dxa"/>
            <w:tcBorders>
              <w:top w:val="single" w:sz="4" w:space="0" w:color="auto"/>
            </w:tcBorders>
          </w:tcPr>
          <w:p w14:paraId="181911B4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14:paraId="14C8EEB3" w14:textId="7BA48B7A" w:rsidR="003F3AF2" w:rsidRPr="008522E5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7B7A075D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13797FC9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F15BA0" w14:paraId="55A4E7BE" w14:textId="77777777" w:rsidTr="001D0376">
        <w:tc>
          <w:tcPr>
            <w:tcW w:w="3036" w:type="dxa"/>
            <w:tcBorders>
              <w:top w:val="single" w:sz="4" w:space="0" w:color="auto"/>
            </w:tcBorders>
          </w:tcPr>
          <w:p w14:paraId="15633F65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14:paraId="1B83C169" w14:textId="2707F9B8" w:rsidR="003F3AF2" w:rsidRPr="008522E5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289FAA12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104C2E9D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F15BA0" w14:paraId="6CFF1E19" w14:textId="77777777" w:rsidTr="001D0376">
        <w:tc>
          <w:tcPr>
            <w:tcW w:w="3036" w:type="dxa"/>
            <w:tcBorders>
              <w:top w:val="single" w:sz="4" w:space="0" w:color="auto"/>
            </w:tcBorders>
          </w:tcPr>
          <w:p w14:paraId="325B5265" w14:textId="0B29D28E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14:paraId="7474B585" w14:textId="77777777" w:rsidR="003F3AF2" w:rsidRPr="008522E5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3C649E70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7B1EF08C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8522E5" w14:paraId="21895AF2" w14:textId="77777777" w:rsidTr="001D0376">
        <w:tc>
          <w:tcPr>
            <w:tcW w:w="3036" w:type="dxa"/>
            <w:tcBorders>
              <w:top w:val="single" w:sz="4" w:space="0" w:color="auto"/>
            </w:tcBorders>
          </w:tcPr>
          <w:p w14:paraId="12328D03" w14:textId="31D36055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14:paraId="38585D2B" w14:textId="77777777" w:rsidR="003F3AF2" w:rsidRPr="008522E5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30FB137D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2B276639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8522E5" w14:paraId="2B0D7D16" w14:textId="77777777" w:rsidTr="001D0376">
        <w:tc>
          <w:tcPr>
            <w:tcW w:w="3036" w:type="dxa"/>
            <w:tcBorders>
              <w:top w:val="single" w:sz="4" w:space="0" w:color="auto"/>
            </w:tcBorders>
          </w:tcPr>
          <w:p w14:paraId="2D72BF45" w14:textId="4751EF9E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14:paraId="26208D3D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49D72876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E3825C2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8522E5" w14:paraId="70AFA552" w14:textId="77777777" w:rsidTr="001D0376">
        <w:tc>
          <w:tcPr>
            <w:tcW w:w="3036" w:type="dxa"/>
            <w:tcBorders>
              <w:top w:val="single" w:sz="4" w:space="0" w:color="auto"/>
            </w:tcBorders>
          </w:tcPr>
          <w:p w14:paraId="3F848744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14:paraId="5A46001D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4A7F2C28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0BCDC949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8522E5" w14:paraId="74222EDD" w14:textId="77777777" w:rsidTr="001D0376">
        <w:tc>
          <w:tcPr>
            <w:tcW w:w="303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6636A6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Særlig klinisk kompetence</w:t>
            </w:r>
          </w:p>
        </w:tc>
        <w:tc>
          <w:tcPr>
            <w:tcW w:w="425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54B3B85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2374684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Antal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D9910B0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Godkendt</w:t>
            </w:r>
          </w:p>
        </w:tc>
      </w:tr>
      <w:tr w:rsidR="003F3AF2" w:rsidRPr="00D431FE" w14:paraId="1A9883DE" w14:textId="77777777" w:rsidTr="001D0376">
        <w:tc>
          <w:tcPr>
            <w:tcW w:w="3036" w:type="dxa"/>
          </w:tcPr>
          <w:p w14:paraId="5E6CC919" w14:textId="77777777" w:rsidR="003F3AF2" w:rsidRPr="008522E5" w:rsidRDefault="003F3AF2" w:rsidP="008142B5">
            <w:pPr>
              <w:spacing w:before="240" w:line="256" w:lineRule="auto"/>
              <w:rPr>
                <w:i/>
                <w:sz w:val="24"/>
                <w:szCs w:val="24"/>
                <w:lang w:val="da-DK"/>
              </w:rPr>
            </w:pPr>
            <w:r w:rsidRPr="008522E5">
              <w:rPr>
                <w:i/>
                <w:color w:val="4472C4" w:themeColor="accent1"/>
                <w:sz w:val="24"/>
                <w:szCs w:val="24"/>
                <w:lang w:val="da-DK"/>
              </w:rPr>
              <w:t>Indgreb / procedure</w:t>
            </w:r>
          </w:p>
        </w:tc>
        <w:tc>
          <w:tcPr>
            <w:tcW w:w="4257" w:type="dxa"/>
          </w:tcPr>
          <w:p w14:paraId="0E6BA4D1" w14:textId="77777777" w:rsidR="003F3AF2" w:rsidRPr="008522E5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</w:tcPr>
          <w:p w14:paraId="529EAC82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</w:tcPr>
          <w:p w14:paraId="2C4CD51D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D431FE" w14:paraId="0966CB40" w14:textId="77777777" w:rsidTr="001D0376">
        <w:tc>
          <w:tcPr>
            <w:tcW w:w="3036" w:type="dxa"/>
          </w:tcPr>
          <w:p w14:paraId="68079651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8522E5">
              <w:rPr>
                <w:i/>
                <w:color w:val="4472C4" w:themeColor="accent1"/>
                <w:sz w:val="24"/>
                <w:szCs w:val="24"/>
                <w:lang w:val="da-DK"/>
              </w:rPr>
              <w:t>Indgreb / procedure</w:t>
            </w:r>
          </w:p>
        </w:tc>
        <w:tc>
          <w:tcPr>
            <w:tcW w:w="4257" w:type="dxa"/>
          </w:tcPr>
          <w:p w14:paraId="061E83E3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</w:tcPr>
          <w:p w14:paraId="5BB64280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</w:tcPr>
          <w:p w14:paraId="7A221AB0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D431FE" w14:paraId="0E3A9C42" w14:textId="77777777" w:rsidTr="001D0376">
        <w:tc>
          <w:tcPr>
            <w:tcW w:w="3036" w:type="dxa"/>
          </w:tcPr>
          <w:p w14:paraId="47900CB9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8522E5">
              <w:rPr>
                <w:i/>
                <w:color w:val="4472C4" w:themeColor="accent1"/>
                <w:sz w:val="24"/>
                <w:szCs w:val="24"/>
                <w:lang w:val="da-DK"/>
              </w:rPr>
              <w:t>Indgreb / procedure</w:t>
            </w:r>
          </w:p>
        </w:tc>
        <w:tc>
          <w:tcPr>
            <w:tcW w:w="4257" w:type="dxa"/>
          </w:tcPr>
          <w:p w14:paraId="7C44F111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</w:tcPr>
          <w:p w14:paraId="7BE10D89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</w:tcPr>
          <w:p w14:paraId="03D1446C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D431FE" w14:paraId="11D0E478" w14:textId="77777777" w:rsidTr="001D0376">
        <w:tc>
          <w:tcPr>
            <w:tcW w:w="3036" w:type="dxa"/>
            <w:tcBorders>
              <w:bottom w:val="single" w:sz="12" w:space="0" w:color="auto"/>
            </w:tcBorders>
          </w:tcPr>
          <w:p w14:paraId="79894C37" w14:textId="77777777" w:rsidR="003F3AF2" w:rsidRPr="008522E5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  <w:r w:rsidRPr="008522E5">
              <w:rPr>
                <w:i/>
                <w:color w:val="4472C4" w:themeColor="accent1"/>
                <w:sz w:val="24"/>
                <w:szCs w:val="24"/>
                <w:lang w:val="da-DK"/>
              </w:rPr>
              <w:t>Indgreb / procedure</w:t>
            </w:r>
          </w:p>
        </w:tc>
        <w:tc>
          <w:tcPr>
            <w:tcW w:w="4257" w:type="dxa"/>
            <w:tcBorders>
              <w:bottom w:val="single" w:sz="12" w:space="0" w:color="auto"/>
            </w:tcBorders>
          </w:tcPr>
          <w:p w14:paraId="233DDBAF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14:paraId="17218C3D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14:paraId="7D0DB475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8522E5" w14:paraId="4E722714" w14:textId="77777777" w:rsidTr="001D0376">
        <w:tc>
          <w:tcPr>
            <w:tcW w:w="303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5D97BBB" w14:textId="77777777" w:rsidR="003F3AF2" w:rsidRPr="008522E5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Administrativ</w:t>
            </w:r>
            <w:r>
              <w:rPr>
                <w:b/>
                <w:sz w:val="24"/>
                <w:szCs w:val="24"/>
                <w:lang w:val="da-DK"/>
              </w:rPr>
              <w:t>/videnskabelig</w:t>
            </w:r>
            <w:r w:rsidRPr="008522E5">
              <w:rPr>
                <w:b/>
                <w:sz w:val="24"/>
                <w:szCs w:val="24"/>
                <w:lang w:val="da-DK"/>
              </w:rPr>
              <w:t xml:space="preserve"> opgave</w:t>
            </w:r>
          </w:p>
        </w:tc>
        <w:tc>
          <w:tcPr>
            <w:tcW w:w="538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36C67E2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Kort beskrivelse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0DA36BA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Godkendt</w:t>
            </w:r>
          </w:p>
        </w:tc>
      </w:tr>
      <w:tr w:rsidR="003F3AF2" w:rsidRPr="00D431FE" w14:paraId="058D317F" w14:textId="77777777" w:rsidTr="001D0376">
        <w:tc>
          <w:tcPr>
            <w:tcW w:w="3036" w:type="dxa"/>
          </w:tcPr>
          <w:p w14:paraId="0C521C3C" w14:textId="0365CCD6" w:rsidR="003F3AF2" w:rsidRPr="008522E5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</w:p>
          <w:p w14:paraId="4511F34D" w14:textId="77777777" w:rsidR="003F3AF2" w:rsidRPr="008522E5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</w:p>
          <w:p w14:paraId="5CAFB214" w14:textId="77777777" w:rsidR="003F3AF2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</w:p>
          <w:p w14:paraId="5B4F92B0" w14:textId="77777777" w:rsidR="00A30F4F" w:rsidRDefault="00A30F4F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</w:p>
          <w:p w14:paraId="16BB5995" w14:textId="77777777" w:rsidR="00A30F4F" w:rsidRPr="008522E5" w:rsidRDefault="00A30F4F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5388" w:type="dxa"/>
            <w:gridSpan w:val="2"/>
          </w:tcPr>
          <w:p w14:paraId="2C687555" w14:textId="24C142CC" w:rsidR="003F3AF2" w:rsidRPr="008522E5" w:rsidRDefault="00CA566C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  <w:r>
              <w:rPr>
                <w:i/>
                <w:color w:val="4472C4" w:themeColor="accent1"/>
                <w:sz w:val="24"/>
                <w:szCs w:val="24"/>
                <w:lang w:val="da-DK"/>
              </w:rPr>
              <w:t>Se specifikke subspeciale for d</w:t>
            </w:r>
            <w:r w:rsidR="003F3AF2" w:rsidRPr="008522E5">
              <w:rPr>
                <w:i/>
                <w:color w:val="4472C4" w:themeColor="accent1"/>
                <w:sz w:val="24"/>
                <w:szCs w:val="24"/>
                <w:lang w:val="da-DK"/>
              </w:rPr>
              <w:t>etaljeret beskrivelse</w:t>
            </w:r>
          </w:p>
        </w:tc>
        <w:tc>
          <w:tcPr>
            <w:tcW w:w="1204" w:type="dxa"/>
          </w:tcPr>
          <w:p w14:paraId="3E6A0D4E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  <w:tr w:rsidR="003F3AF2" w:rsidRPr="00F15BA0" w14:paraId="1688B65B" w14:textId="77777777" w:rsidTr="001D0376">
        <w:tc>
          <w:tcPr>
            <w:tcW w:w="3036" w:type="dxa"/>
            <w:shd w:val="clear" w:color="auto" w:fill="D9D9D9" w:themeFill="background1" w:themeFillShade="D9"/>
          </w:tcPr>
          <w:p w14:paraId="14B0858B" w14:textId="77777777" w:rsidR="003F3AF2" w:rsidRPr="003B50ED" w:rsidRDefault="003F3AF2" w:rsidP="008142B5">
            <w:pPr>
              <w:spacing w:before="240" w:line="256" w:lineRule="auto"/>
              <w:rPr>
                <w:b/>
                <w:sz w:val="24"/>
                <w:szCs w:val="24"/>
                <w:lang w:val="da-DK"/>
              </w:rPr>
            </w:pPr>
            <w:r w:rsidRPr="003B50ED">
              <w:rPr>
                <w:b/>
                <w:sz w:val="24"/>
                <w:szCs w:val="24"/>
                <w:lang w:val="da-DK"/>
              </w:rPr>
              <w:lastRenderedPageBreak/>
              <w:t xml:space="preserve">Cases </w:t>
            </w:r>
          </w:p>
        </w:tc>
        <w:tc>
          <w:tcPr>
            <w:tcW w:w="5388" w:type="dxa"/>
            <w:gridSpan w:val="2"/>
            <w:shd w:val="clear" w:color="auto" w:fill="D9D9D9" w:themeFill="background1" w:themeFillShade="D9"/>
          </w:tcPr>
          <w:p w14:paraId="52FFE602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Kort beskrivelse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3E27C3A0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  <w:r w:rsidRPr="008522E5">
              <w:rPr>
                <w:b/>
                <w:sz w:val="24"/>
                <w:szCs w:val="24"/>
                <w:lang w:val="da-DK"/>
              </w:rPr>
              <w:t>Godkendt</w:t>
            </w:r>
          </w:p>
        </w:tc>
      </w:tr>
      <w:tr w:rsidR="003F3AF2" w:rsidRPr="00F15BA0" w14:paraId="24BC61CB" w14:textId="77777777" w:rsidTr="001D0376">
        <w:tc>
          <w:tcPr>
            <w:tcW w:w="3036" w:type="dxa"/>
            <w:tcBorders>
              <w:bottom w:val="single" w:sz="12" w:space="0" w:color="auto"/>
            </w:tcBorders>
          </w:tcPr>
          <w:p w14:paraId="15C883BF" w14:textId="77777777" w:rsidR="003F3AF2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  <w:r>
              <w:rPr>
                <w:i/>
                <w:color w:val="4472C4" w:themeColor="accent1"/>
                <w:sz w:val="24"/>
                <w:szCs w:val="24"/>
                <w:lang w:val="da-DK"/>
              </w:rPr>
              <w:t xml:space="preserve">Case 1 </w:t>
            </w:r>
          </w:p>
          <w:p w14:paraId="48730330" w14:textId="77777777" w:rsidR="003F3AF2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  <w:r>
              <w:rPr>
                <w:i/>
                <w:color w:val="4472C4" w:themeColor="accent1"/>
                <w:sz w:val="24"/>
                <w:szCs w:val="24"/>
                <w:lang w:val="da-DK"/>
              </w:rPr>
              <w:t>Case 2</w:t>
            </w:r>
          </w:p>
          <w:p w14:paraId="7F4E293E" w14:textId="77777777" w:rsidR="003F3AF2" w:rsidRPr="008522E5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  <w:r>
              <w:rPr>
                <w:i/>
                <w:color w:val="4472C4" w:themeColor="accent1"/>
                <w:sz w:val="24"/>
                <w:szCs w:val="24"/>
                <w:lang w:val="da-DK"/>
              </w:rPr>
              <w:t xml:space="preserve">Case 3 </w:t>
            </w:r>
          </w:p>
        </w:tc>
        <w:tc>
          <w:tcPr>
            <w:tcW w:w="5388" w:type="dxa"/>
            <w:gridSpan w:val="2"/>
            <w:tcBorders>
              <w:bottom w:val="single" w:sz="12" w:space="0" w:color="auto"/>
            </w:tcBorders>
          </w:tcPr>
          <w:p w14:paraId="7491236F" w14:textId="77777777" w:rsidR="003F3AF2" w:rsidRPr="008522E5" w:rsidRDefault="003F3AF2" w:rsidP="008142B5">
            <w:pPr>
              <w:spacing w:before="240" w:line="256" w:lineRule="auto"/>
              <w:rPr>
                <w:i/>
                <w:color w:val="4472C4" w:themeColor="accent1"/>
                <w:sz w:val="24"/>
                <w:szCs w:val="24"/>
                <w:lang w:val="da-DK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14:paraId="7F095986" w14:textId="77777777" w:rsidR="003F3AF2" w:rsidRPr="008522E5" w:rsidRDefault="003F3AF2" w:rsidP="008142B5">
            <w:pPr>
              <w:spacing w:before="240" w:line="256" w:lineRule="auto"/>
              <w:rPr>
                <w:sz w:val="24"/>
                <w:szCs w:val="24"/>
                <w:lang w:val="da-DK"/>
              </w:rPr>
            </w:pPr>
          </w:p>
        </w:tc>
      </w:tr>
    </w:tbl>
    <w:p w14:paraId="6A0062D0" w14:textId="77777777" w:rsidR="003F3AF2" w:rsidRPr="008522E5" w:rsidRDefault="003F3AF2" w:rsidP="003F3AF2">
      <w:pPr>
        <w:spacing w:after="0" w:line="256" w:lineRule="auto"/>
        <w:rPr>
          <w:i/>
          <w:sz w:val="28"/>
          <w:szCs w:val="28"/>
        </w:rPr>
      </w:pPr>
    </w:p>
    <w:p w14:paraId="2BDBBD00" w14:textId="77777777" w:rsidR="003F3AF2" w:rsidRDefault="003F3AF2" w:rsidP="003F3AF2"/>
    <w:p w14:paraId="27EE7102" w14:textId="77777777" w:rsidR="00DD0030" w:rsidRDefault="00DD0030" w:rsidP="003F3AF2"/>
    <w:p w14:paraId="01722290" w14:textId="77777777" w:rsidR="00DD0030" w:rsidRDefault="00DD0030" w:rsidP="003F3AF2"/>
    <w:p w14:paraId="12A490B5" w14:textId="77777777" w:rsidR="00DD0030" w:rsidRPr="008522E5" w:rsidRDefault="00DD0030" w:rsidP="003F3AF2"/>
    <w:p w14:paraId="4E50318B" w14:textId="77777777" w:rsidR="003F3AF2" w:rsidRPr="003F3AF2" w:rsidRDefault="003F3AF2" w:rsidP="00444D35">
      <w:pPr>
        <w:pStyle w:val="Normln1"/>
        <w:jc w:val="center"/>
        <w:rPr>
          <w:bCs/>
          <w:sz w:val="32"/>
          <w:szCs w:val="32"/>
          <w:lang w:val="da-DK"/>
        </w:rPr>
      </w:pPr>
    </w:p>
    <w:p w14:paraId="758972E7" w14:textId="77777777" w:rsidR="00371A5F" w:rsidRPr="003F06DA" w:rsidRDefault="00371A5F" w:rsidP="00371A5F">
      <w:pPr>
        <w:pStyle w:val="Normln1"/>
        <w:rPr>
          <w:lang w:val="da-DK"/>
        </w:rPr>
      </w:pPr>
      <w:r>
        <w:rPr>
          <w:lang w:val="da-DK"/>
        </w:rPr>
        <w:t xml:space="preserve">     </w:t>
      </w:r>
      <w:r w:rsidRPr="003F06DA">
        <w:rPr>
          <w:lang w:val="da-DK"/>
        </w:rPr>
        <w:t>Sted:</w:t>
      </w:r>
      <w:r w:rsidRPr="003F06DA">
        <w:rPr>
          <w:lang w:val="da-DK"/>
        </w:rPr>
        <w:tab/>
      </w:r>
      <w:r>
        <w:rPr>
          <w:lang w:val="da-DK"/>
        </w:rPr>
        <w:t xml:space="preserve">              Dato:</w:t>
      </w:r>
      <w:r w:rsidRPr="003F06DA">
        <w:rPr>
          <w:lang w:val="da-DK"/>
        </w:rPr>
        <w:t xml:space="preserve"> </w:t>
      </w:r>
      <w:r w:rsidRPr="003F06DA">
        <w:rPr>
          <w:lang w:val="da-DK"/>
        </w:rPr>
        <w:tab/>
      </w:r>
      <w:r w:rsidRPr="003F06DA">
        <w:rPr>
          <w:lang w:val="da-DK"/>
        </w:rPr>
        <w:tab/>
      </w:r>
      <w:r>
        <w:rPr>
          <w:lang w:val="da-DK"/>
        </w:rPr>
        <w:t xml:space="preserve">         </w:t>
      </w:r>
      <w:r w:rsidRPr="003F06DA">
        <w:rPr>
          <w:lang w:val="da-DK"/>
        </w:rPr>
        <w:t>Dato</w:t>
      </w:r>
      <w:r>
        <w:rPr>
          <w:lang w:val="da-DK"/>
        </w:rPr>
        <w:t xml:space="preserve">:                         </w:t>
      </w:r>
      <w:r w:rsidRPr="003F06DA">
        <w:rPr>
          <w:lang w:val="da-DK"/>
        </w:rPr>
        <w:t xml:space="preserve"> Sted</w:t>
      </w:r>
      <w:r>
        <w:rPr>
          <w:lang w:val="da-DK"/>
        </w:rPr>
        <w:t>:</w:t>
      </w:r>
      <w:r>
        <w:rPr>
          <w:lang w:val="da-DK"/>
        </w:rPr>
        <w:tab/>
      </w:r>
      <w:r>
        <w:rPr>
          <w:lang w:val="da-DK"/>
        </w:rPr>
        <w:tab/>
        <w:t xml:space="preserve">     </w:t>
      </w:r>
    </w:p>
    <w:p w14:paraId="350A0280" w14:textId="77777777" w:rsidR="00371A5F" w:rsidRPr="003F06DA" w:rsidRDefault="00371A5F" w:rsidP="00371A5F">
      <w:pPr>
        <w:pStyle w:val="Normln1"/>
        <w:rPr>
          <w:lang w:val="da-DK"/>
        </w:rPr>
      </w:pPr>
    </w:p>
    <w:p w14:paraId="5C0EC8A2" w14:textId="77777777" w:rsidR="00371A5F" w:rsidRPr="00C156CD" w:rsidRDefault="00371A5F" w:rsidP="00371A5F">
      <w:pPr>
        <w:pStyle w:val="Normln1"/>
        <w:rPr>
          <w:lang w:val="da-DK"/>
        </w:rPr>
      </w:pPr>
      <w:r w:rsidRPr="003F06DA">
        <w:rPr>
          <w:lang w:val="da-DK"/>
        </w:rPr>
        <w:t xml:space="preserve">      </w:t>
      </w:r>
      <w:r w:rsidRPr="00C156CD">
        <w:rPr>
          <w:lang w:val="da-DK"/>
        </w:rPr>
        <w:t xml:space="preserve">______________________                                            ______________________  </w:t>
      </w:r>
    </w:p>
    <w:p w14:paraId="3E33CA6A" w14:textId="77777777" w:rsidR="00371A5F" w:rsidRPr="00C156CD" w:rsidRDefault="00371A5F" w:rsidP="00371A5F">
      <w:pPr>
        <w:pStyle w:val="Normln1"/>
        <w:rPr>
          <w:lang w:val="da-DK"/>
        </w:rPr>
      </w:pPr>
      <w:r w:rsidRPr="00C156CD">
        <w:rPr>
          <w:lang w:val="da-DK"/>
        </w:rPr>
        <w:t xml:space="preserve"> </w:t>
      </w:r>
    </w:p>
    <w:p w14:paraId="63E91CFF" w14:textId="77777777" w:rsidR="00371A5F" w:rsidRPr="00C156CD" w:rsidRDefault="00371A5F" w:rsidP="00371A5F">
      <w:pPr>
        <w:pStyle w:val="Normln1"/>
        <w:rPr>
          <w:lang w:val="da-DK"/>
        </w:rPr>
      </w:pPr>
      <w:r w:rsidRPr="00C156CD">
        <w:rPr>
          <w:lang w:val="da-DK"/>
        </w:rPr>
        <w:t xml:space="preserve">             Signatur ansøger</w:t>
      </w:r>
      <w:r>
        <w:rPr>
          <w:lang w:val="da-DK"/>
        </w:rPr>
        <w:t xml:space="preserve">                                                          </w:t>
      </w:r>
      <w:r w:rsidRPr="00C156CD">
        <w:rPr>
          <w:lang w:val="da-DK"/>
        </w:rPr>
        <w:t>Signatur hovedvejleder</w:t>
      </w:r>
    </w:p>
    <w:p w14:paraId="010A5056" w14:textId="77777777" w:rsidR="00371A5F" w:rsidRPr="00C156CD" w:rsidRDefault="00371A5F" w:rsidP="00371A5F">
      <w:pPr>
        <w:pStyle w:val="Normln1"/>
        <w:rPr>
          <w:lang w:val="da-DK"/>
        </w:rPr>
      </w:pPr>
      <w:bookmarkStart w:id="0" w:name="_GoBack"/>
      <w:bookmarkEnd w:id="0"/>
    </w:p>
    <w:p w14:paraId="03B8A3BA" w14:textId="77777777" w:rsidR="00371A5F" w:rsidRPr="00C156CD" w:rsidRDefault="00371A5F" w:rsidP="00371A5F">
      <w:pPr>
        <w:pStyle w:val="Normln1"/>
        <w:rPr>
          <w:lang w:val="da-DK"/>
        </w:rPr>
      </w:pPr>
    </w:p>
    <w:p w14:paraId="5D6DB7B0" w14:textId="77777777" w:rsidR="00371A5F" w:rsidRPr="00C156CD" w:rsidRDefault="00371A5F" w:rsidP="00371A5F">
      <w:pPr>
        <w:pStyle w:val="Normln1"/>
        <w:rPr>
          <w:lang w:val="da-DK"/>
        </w:rPr>
      </w:pPr>
    </w:p>
    <w:p w14:paraId="552CCB36" w14:textId="77777777" w:rsidR="00444D35" w:rsidRPr="00976184" w:rsidRDefault="00444D35" w:rsidP="00444D35">
      <w:pPr>
        <w:pStyle w:val="Normln1"/>
        <w:jc w:val="center"/>
        <w:rPr>
          <w:b/>
          <w:bCs/>
          <w:sz w:val="32"/>
          <w:szCs w:val="32"/>
          <w:lang w:val="da-DK"/>
        </w:rPr>
      </w:pPr>
    </w:p>
    <w:p w14:paraId="327CC344" w14:textId="77777777" w:rsidR="00355165" w:rsidRDefault="00355165"/>
    <w:sectPr w:rsidR="003551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35"/>
    <w:rsid w:val="0011335D"/>
    <w:rsid w:val="00142BEC"/>
    <w:rsid w:val="001D0376"/>
    <w:rsid w:val="00355165"/>
    <w:rsid w:val="00371A5F"/>
    <w:rsid w:val="003B1443"/>
    <w:rsid w:val="003F3AF2"/>
    <w:rsid w:val="00444D35"/>
    <w:rsid w:val="00556F6D"/>
    <w:rsid w:val="006C20A8"/>
    <w:rsid w:val="006E54AE"/>
    <w:rsid w:val="009A5CD1"/>
    <w:rsid w:val="00A130A8"/>
    <w:rsid w:val="00A30F4F"/>
    <w:rsid w:val="00CA566C"/>
    <w:rsid w:val="00CC4506"/>
    <w:rsid w:val="00D02DB6"/>
    <w:rsid w:val="00D94EC0"/>
    <w:rsid w:val="00DA5AD1"/>
    <w:rsid w:val="00DD0030"/>
    <w:rsid w:val="00E27BC2"/>
    <w:rsid w:val="00E53D07"/>
    <w:rsid w:val="00E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29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ln1">
    <w:name w:val="Normální1"/>
    <w:rsid w:val="00444D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table" w:styleId="Tabelgitter">
    <w:name w:val="Table Grid"/>
    <w:basedOn w:val="Tabel-Normal"/>
    <w:uiPriority w:val="39"/>
    <w:rsid w:val="003F3AF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ln1">
    <w:name w:val="Normální1"/>
    <w:rsid w:val="00444D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table" w:styleId="Tabelgitter">
    <w:name w:val="Table Grid"/>
    <w:basedOn w:val="Tabel-Normal"/>
    <w:uiPriority w:val="39"/>
    <w:rsid w:val="003F3AF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dk/url?sa=i&amp;rct=j&amp;q=&amp;esrc=s&amp;source=images&amp;cd=&amp;cad=rja&amp;uact=8&amp;ved=2ahUKEwi959rxrcTZAhVTa8AKHQLfA5cQjRx6BAgAEAY&amp;url=http://www.dsog.dk/&amp;psig=AOvVaw3rhoc4X1GdLOacNdns1to6&amp;ust=1519761182969666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131</Words>
  <Characters>987</Characters>
  <Application>Microsoft Macintosh Word</Application>
  <DocSecurity>0</DocSecurity>
  <Lines>197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Julie Tharin</cp:lastModifiedBy>
  <cp:revision>8</cp:revision>
  <dcterms:created xsi:type="dcterms:W3CDTF">2018-06-17T17:51:00Z</dcterms:created>
  <dcterms:modified xsi:type="dcterms:W3CDTF">2018-06-24T16:55:00Z</dcterms:modified>
</cp:coreProperties>
</file>