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DB" w:rsidRPr="004A657A" w:rsidRDefault="00D75DA9" w:rsidP="00AE1DDA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9625" cy="781050"/>
            <wp:effectExtent l="0" t="0" r="3175" b="6350"/>
            <wp:wrapSquare wrapText="right"/>
            <wp:docPr id="2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E9" w:rsidRPr="004A657A" w:rsidRDefault="00D157E9" w:rsidP="00BE51F4">
      <w:pPr>
        <w:jc w:val="center"/>
        <w:rPr>
          <w:rFonts w:ascii="Arial" w:hAnsi="Arial" w:cs="Arial"/>
          <w:b/>
          <w:sz w:val="24"/>
          <w:szCs w:val="24"/>
        </w:rPr>
      </w:pPr>
    </w:p>
    <w:p w:rsidR="00BE51F4" w:rsidRPr="004A657A" w:rsidRDefault="008B32CB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af</w:t>
      </w:r>
      <w:r w:rsidR="00BE51F4" w:rsidRPr="004A657A">
        <w:rPr>
          <w:rFonts w:ascii="Arial" w:hAnsi="Arial" w:cs="Arial"/>
          <w:b/>
          <w:sz w:val="24"/>
          <w:szCs w:val="24"/>
        </w:rPr>
        <w:t xml:space="preserve"> DSOG</w:t>
      </w:r>
      <w:r>
        <w:rPr>
          <w:rFonts w:ascii="Arial" w:hAnsi="Arial" w:cs="Arial"/>
          <w:b/>
          <w:sz w:val="24"/>
          <w:szCs w:val="24"/>
        </w:rPr>
        <w:t>s</w:t>
      </w:r>
      <w:r w:rsidR="00BE51F4" w:rsidRPr="004A657A">
        <w:rPr>
          <w:rFonts w:ascii="Arial" w:hAnsi="Arial" w:cs="Arial"/>
          <w:b/>
          <w:sz w:val="24"/>
          <w:szCs w:val="24"/>
        </w:rPr>
        <w:t xml:space="preserve"> bestyrelsesmøde </w:t>
      </w:r>
    </w:p>
    <w:p w:rsidR="00BE51F4" w:rsidRPr="004A657A" w:rsidRDefault="00FB0424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Guldsmeden</w:t>
      </w:r>
    </w:p>
    <w:p w:rsidR="00BE51F4" w:rsidRPr="004A657A" w:rsidRDefault="00FB0424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A1A5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maj</w:t>
      </w:r>
      <w:r w:rsidR="0035776D" w:rsidRPr="004A657A">
        <w:rPr>
          <w:rFonts w:ascii="Arial" w:hAnsi="Arial" w:cs="Arial"/>
          <w:b/>
          <w:sz w:val="24"/>
          <w:szCs w:val="24"/>
        </w:rPr>
        <w:t xml:space="preserve"> 201</w:t>
      </w:r>
      <w:r w:rsidR="00863C1D">
        <w:rPr>
          <w:rFonts w:ascii="Arial" w:hAnsi="Arial" w:cs="Arial"/>
          <w:b/>
          <w:sz w:val="24"/>
          <w:szCs w:val="24"/>
        </w:rPr>
        <w:t>7</w:t>
      </w:r>
      <w:r w:rsidR="00BE51F4" w:rsidRPr="004A657A">
        <w:rPr>
          <w:rFonts w:ascii="Arial" w:hAnsi="Arial" w:cs="Arial"/>
          <w:b/>
          <w:sz w:val="24"/>
          <w:szCs w:val="24"/>
        </w:rPr>
        <w:t xml:space="preserve"> </w:t>
      </w:r>
      <w:r w:rsidR="005A037B" w:rsidRPr="004A657A">
        <w:rPr>
          <w:rFonts w:ascii="Arial" w:hAnsi="Arial" w:cs="Arial"/>
          <w:b/>
          <w:sz w:val="24"/>
          <w:szCs w:val="24"/>
        </w:rPr>
        <w:t>kl. 1</w:t>
      </w:r>
      <w:r w:rsidR="00FE1C67">
        <w:rPr>
          <w:rFonts w:ascii="Arial" w:hAnsi="Arial" w:cs="Arial"/>
          <w:b/>
          <w:sz w:val="24"/>
          <w:szCs w:val="24"/>
        </w:rPr>
        <w:t>0.00 – 1</w:t>
      </w:r>
      <w:r w:rsidR="005518E2">
        <w:rPr>
          <w:rFonts w:ascii="Arial" w:hAnsi="Arial" w:cs="Arial"/>
          <w:b/>
          <w:sz w:val="24"/>
          <w:szCs w:val="24"/>
        </w:rPr>
        <w:t>5</w:t>
      </w:r>
      <w:r w:rsidR="00FE1C67">
        <w:rPr>
          <w:rFonts w:ascii="Arial" w:hAnsi="Arial" w:cs="Arial"/>
          <w:b/>
          <w:sz w:val="24"/>
          <w:szCs w:val="24"/>
        </w:rPr>
        <w:t>.00</w:t>
      </w:r>
    </w:p>
    <w:p w:rsidR="00D81255" w:rsidRPr="004A657A" w:rsidRDefault="00D81255" w:rsidP="00BE51F4">
      <w:pPr>
        <w:jc w:val="center"/>
        <w:rPr>
          <w:rFonts w:ascii="Arial" w:hAnsi="Arial" w:cs="Arial"/>
          <w:sz w:val="24"/>
          <w:szCs w:val="24"/>
        </w:rPr>
      </w:pPr>
    </w:p>
    <w:p w:rsidR="00942CEA" w:rsidRPr="004A657A" w:rsidRDefault="00BE51F4" w:rsidP="00BE51F4">
      <w:pPr>
        <w:rPr>
          <w:rFonts w:ascii="Arial" w:hAnsi="Arial" w:cs="Arial"/>
          <w:sz w:val="20"/>
          <w:szCs w:val="20"/>
        </w:rPr>
      </w:pPr>
      <w:r w:rsidRPr="004A657A">
        <w:rPr>
          <w:rFonts w:ascii="Arial" w:hAnsi="Arial" w:cs="Arial"/>
          <w:sz w:val="20"/>
          <w:szCs w:val="20"/>
        </w:rPr>
        <w:t>Ordstyrer:</w:t>
      </w:r>
      <w:r w:rsidR="00047439">
        <w:rPr>
          <w:rFonts w:ascii="Arial" w:hAnsi="Arial" w:cs="Arial"/>
          <w:sz w:val="20"/>
          <w:szCs w:val="20"/>
        </w:rPr>
        <w:t xml:space="preserve"> Julie Tharin</w:t>
      </w:r>
      <w:r w:rsidR="00245275">
        <w:rPr>
          <w:rFonts w:ascii="Arial" w:hAnsi="Arial" w:cs="Arial"/>
          <w:sz w:val="20"/>
          <w:szCs w:val="20"/>
        </w:rPr>
        <w:tab/>
      </w:r>
      <w:r w:rsidR="00CF7453" w:rsidRPr="004A657A">
        <w:rPr>
          <w:rFonts w:ascii="Arial" w:hAnsi="Arial" w:cs="Arial"/>
          <w:sz w:val="20"/>
          <w:szCs w:val="20"/>
        </w:rPr>
        <w:tab/>
      </w:r>
      <w:r w:rsidRPr="004A657A">
        <w:rPr>
          <w:rFonts w:ascii="Arial" w:hAnsi="Arial" w:cs="Arial"/>
          <w:sz w:val="20"/>
          <w:szCs w:val="20"/>
        </w:rPr>
        <w:t xml:space="preserve">Referent: </w:t>
      </w:r>
      <w:r w:rsidR="008B32CB">
        <w:rPr>
          <w:rFonts w:ascii="Arial" w:hAnsi="Arial" w:cs="Arial"/>
          <w:sz w:val="20"/>
          <w:szCs w:val="20"/>
        </w:rPr>
        <w:t>Camilla Mandrup</w:t>
      </w:r>
    </w:p>
    <w:p w:rsidR="00D81255" w:rsidRPr="004A657A" w:rsidRDefault="00D81255" w:rsidP="00BE51F4">
      <w:pPr>
        <w:rPr>
          <w:rFonts w:ascii="Arial" w:hAnsi="Arial" w:cs="Arial"/>
          <w:sz w:val="20"/>
          <w:szCs w:val="20"/>
        </w:rPr>
      </w:pPr>
    </w:p>
    <w:p w:rsidR="00BE51F4" w:rsidRPr="004A657A" w:rsidRDefault="00BE51F4" w:rsidP="00BE51F4">
      <w:pPr>
        <w:rPr>
          <w:rFonts w:ascii="Arial" w:hAnsi="Arial" w:cs="Arial"/>
          <w:i/>
          <w:sz w:val="20"/>
          <w:szCs w:val="20"/>
        </w:rPr>
      </w:pPr>
      <w:r w:rsidRPr="004A657A">
        <w:rPr>
          <w:rFonts w:ascii="Arial" w:hAnsi="Arial" w:cs="Arial"/>
          <w:i/>
          <w:sz w:val="20"/>
          <w:szCs w:val="20"/>
        </w:rPr>
        <w:t>IP= informationspunkt, DP= Diskussionspunkt, BP= Beslutningspunkt</w:t>
      </w:r>
    </w:p>
    <w:p w:rsidR="00557030" w:rsidRPr="004A657A" w:rsidRDefault="00F403BC" w:rsidP="00BE51F4">
      <w:pPr>
        <w:rPr>
          <w:rFonts w:ascii="Arial" w:hAnsi="Arial" w:cs="Arial"/>
          <w:i/>
          <w:sz w:val="20"/>
          <w:szCs w:val="20"/>
        </w:rPr>
      </w:pPr>
      <w:r w:rsidRPr="004A657A">
        <w:rPr>
          <w:rFonts w:ascii="Arial" w:hAnsi="Arial" w:cs="Arial"/>
          <w:i/>
          <w:sz w:val="20"/>
          <w:szCs w:val="20"/>
        </w:rPr>
        <w:t>Interesseerklæringer:</w:t>
      </w:r>
      <w:r w:rsidR="00D2012E">
        <w:rPr>
          <w:rFonts w:ascii="Arial" w:hAnsi="Arial" w:cs="Arial"/>
          <w:i/>
          <w:sz w:val="20"/>
          <w:szCs w:val="20"/>
        </w:rPr>
        <w:t xml:space="preserve"> Ingen</w:t>
      </w:r>
    </w:p>
    <w:p w:rsidR="00A66F55" w:rsidRDefault="00FB0424" w:rsidP="00BE51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Afbud: Jeannet Lauenborg</w:t>
      </w:r>
    </w:p>
    <w:p w:rsidR="00047439" w:rsidRPr="004A657A" w:rsidRDefault="00047439" w:rsidP="0004743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Tilstede: Thomas Larsen (TL), Hanne Brix Westergaard (HBW), Pia Ertberg (PE), </w:t>
      </w:r>
      <w:r w:rsidR="0003605C">
        <w:rPr>
          <w:rFonts w:ascii="Arial" w:hAnsi="Arial" w:cs="Arial"/>
          <w:i/>
          <w:sz w:val="20"/>
          <w:szCs w:val="20"/>
        </w:rPr>
        <w:t>Lars Henning Pedersen (LHP)</w:t>
      </w:r>
      <w:r>
        <w:rPr>
          <w:rFonts w:ascii="Arial" w:hAnsi="Arial" w:cs="Arial"/>
          <w:i/>
          <w:sz w:val="20"/>
          <w:szCs w:val="20"/>
        </w:rPr>
        <w:t xml:space="preserve">, Vibeke Kramer Lysdal (VKL), Charlotte Floridon (CF), </w:t>
      </w:r>
      <w:r w:rsidR="00FB0424">
        <w:rPr>
          <w:rFonts w:ascii="Arial" w:hAnsi="Arial" w:cs="Arial"/>
          <w:i/>
          <w:sz w:val="20"/>
          <w:szCs w:val="20"/>
        </w:rPr>
        <w:t>Frank Pedersen (FP)</w:t>
      </w:r>
      <w:r>
        <w:rPr>
          <w:rFonts w:ascii="Arial" w:hAnsi="Arial" w:cs="Arial"/>
          <w:i/>
          <w:sz w:val="20"/>
          <w:szCs w:val="20"/>
        </w:rPr>
        <w:t>, Julie Hartnack Tharin (J</w:t>
      </w:r>
      <w:r w:rsidR="0003605C">
        <w:rPr>
          <w:rFonts w:ascii="Arial" w:hAnsi="Arial" w:cs="Arial"/>
          <w:i/>
          <w:sz w:val="20"/>
          <w:szCs w:val="20"/>
        </w:rPr>
        <w:t>H</w:t>
      </w:r>
      <w:r>
        <w:rPr>
          <w:rFonts w:ascii="Arial" w:hAnsi="Arial" w:cs="Arial"/>
          <w:i/>
          <w:sz w:val="20"/>
          <w:szCs w:val="20"/>
        </w:rPr>
        <w:t xml:space="preserve">T), Camilla Mandrup (CM), </w:t>
      </w:r>
      <w:r w:rsidR="0003605C">
        <w:rPr>
          <w:rFonts w:ascii="Arial" w:hAnsi="Arial" w:cs="Arial"/>
          <w:i/>
          <w:sz w:val="20"/>
          <w:szCs w:val="20"/>
        </w:rPr>
        <w:t>Malou Barbosa (MB)</w:t>
      </w:r>
      <w:r>
        <w:rPr>
          <w:rFonts w:ascii="Arial" w:hAnsi="Arial" w:cs="Arial"/>
          <w:i/>
          <w:sz w:val="20"/>
          <w:szCs w:val="20"/>
        </w:rPr>
        <w:t>, Søren Lunde (SL).</w:t>
      </w:r>
    </w:p>
    <w:p w:rsidR="00047439" w:rsidRPr="004A657A" w:rsidRDefault="00047439" w:rsidP="00BE51F4">
      <w:pPr>
        <w:rPr>
          <w:rFonts w:ascii="Arial" w:hAnsi="Arial" w:cs="Arial"/>
          <w:i/>
          <w:sz w:val="20"/>
          <w:szCs w:val="20"/>
        </w:rPr>
      </w:pPr>
    </w:p>
    <w:p w:rsidR="005B72B6" w:rsidRPr="004A657A" w:rsidRDefault="005B72B6" w:rsidP="00BE51F4">
      <w:pPr>
        <w:rPr>
          <w:rFonts w:ascii="Arial" w:hAnsi="Arial" w:cs="Arial"/>
          <w:sz w:val="24"/>
          <w:szCs w:val="24"/>
        </w:rPr>
      </w:pPr>
    </w:p>
    <w:p w:rsidR="00264CC5" w:rsidRPr="004A657A" w:rsidRDefault="00815A6F" w:rsidP="00125E7D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G</w:t>
      </w:r>
      <w:r w:rsidR="00264CC5" w:rsidRPr="004A657A">
        <w:rPr>
          <w:rFonts w:ascii="Arial" w:hAnsi="Arial" w:cs="Arial"/>
          <w:sz w:val="24"/>
          <w:szCs w:val="24"/>
        </w:rPr>
        <w:t>odkend</w:t>
      </w:r>
      <w:r w:rsidR="00BF388D" w:rsidRPr="004A657A">
        <w:rPr>
          <w:rFonts w:ascii="Arial" w:hAnsi="Arial" w:cs="Arial"/>
          <w:sz w:val="24"/>
          <w:szCs w:val="24"/>
        </w:rPr>
        <w:t>else af referat</w:t>
      </w:r>
      <w:r w:rsidR="00594406" w:rsidRPr="004A657A">
        <w:rPr>
          <w:rFonts w:ascii="Arial" w:hAnsi="Arial" w:cs="Arial"/>
          <w:sz w:val="24"/>
          <w:szCs w:val="24"/>
        </w:rPr>
        <w:t xml:space="preserve"> d. </w:t>
      </w:r>
      <w:r w:rsidR="0003605C">
        <w:rPr>
          <w:rFonts w:ascii="Arial" w:hAnsi="Arial" w:cs="Arial"/>
          <w:sz w:val="24"/>
          <w:szCs w:val="24"/>
        </w:rPr>
        <w:t>20</w:t>
      </w:r>
      <w:r w:rsidR="000F3176">
        <w:rPr>
          <w:rFonts w:ascii="Arial" w:hAnsi="Arial" w:cs="Arial"/>
          <w:sz w:val="24"/>
          <w:szCs w:val="24"/>
        </w:rPr>
        <w:t>.</w:t>
      </w:r>
      <w:r w:rsidR="00BB3598" w:rsidRPr="004A657A">
        <w:rPr>
          <w:rFonts w:ascii="Arial" w:hAnsi="Arial" w:cs="Arial"/>
          <w:sz w:val="24"/>
          <w:szCs w:val="24"/>
        </w:rPr>
        <w:t xml:space="preserve"> </w:t>
      </w:r>
      <w:r w:rsidR="0003605C">
        <w:rPr>
          <w:rFonts w:ascii="Arial" w:hAnsi="Arial" w:cs="Arial"/>
          <w:sz w:val="24"/>
          <w:szCs w:val="24"/>
        </w:rPr>
        <w:t>april</w:t>
      </w:r>
      <w:r w:rsidR="00B169A5">
        <w:rPr>
          <w:rFonts w:ascii="Arial" w:hAnsi="Arial" w:cs="Arial"/>
          <w:sz w:val="24"/>
          <w:szCs w:val="24"/>
        </w:rPr>
        <w:t xml:space="preserve"> 2017</w:t>
      </w:r>
      <w:r w:rsidR="0003605C">
        <w:rPr>
          <w:rFonts w:ascii="Arial" w:hAnsi="Arial" w:cs="Arial"/>
          <w:sz w:val="24"/>
          <w:szCs w:val="24"/>
        </w:rPr>
        <w:t xml:space="preserve"> og konstituerende BM d. 22. april 2017</w:t>
      </w:r>
    </w:p>
    <w:p w:rsidR="00BB3598" w:rsidRPr="004A657A" w:rsidRDefault="003F3426" w:rsidP="00027961">
      <w:pPr>
        <w:pStyle w:val="Farvetliste-fremhvningsfarve11"/>
        <w:numPr>
          <w:ilvl w:val="0"/>
          <w:numId w:val="7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Godkendes med enkelte rettelser </w:t>
      </w:r>
    </w:p>
    <w:p w:rsidR="005963CB" w:rsidRPr="004A657A" w:rsidRDefault="005963CB" w:rsidP="005963CB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Nyt fra:</w:t>
      </w:r>
    </w:p>
    <w:p w:rsidR="003F3426" w:rsidRDefault="005963CB" w:rsidP="00E53CBA">
      <w:pPr>
        <w:pStyle w:val="Farvetliste-fremhvningsfarve11"/>
        <w:numPr>
          <w:ilvl w:val="0"/>
          <w:numId w:val="2"/>
        </w:numPr>
        <w:spacing w:after="960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 xml:space="preserve"> FYGO</w:t>
      </w:r>
    </w:p>
    <w:p w:rsidR="00E53CBA" w:rsidRDefault="00103C91" w:rsidP="00E53CBA">
      <w:pPr>
        <w:pStyle w:val="Farvetliste-fremhvningsfarve11"/>
        <w:spacing w:after="960"/>
        <w:ind w:left="1080"/>
        <w:rPr>
          <w:rFonts w:ascii="Arial" w:hAnsi="Arial" w:cs="Arial"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Kampagne</w:t>
      </w:r>
      <w:r w:rsidR="002462E5" w:rsidRPr="00E53CBA">
        <w:rPr>
          <w:rFonts w:ascii="Arial" w:hAnsi="Arial" w:cs="Arial"/>
          <w:i/>
          <w:sz w:val="24"/>
          <w:szCs w:val="24"/>
        </w:rPr>
        <w:t>n ”Del operationen med en ven” er nu lanceret og vil blive præsenteret på afdelingerne landet over i løbet af de næste uger. Formålet er at inspirere uddannelsestagende læger til at gøre sig tanker omkring den forestående operation og være v</w:t>
      </w:r>
      <w:r w:rsidR="003A5378">
        <w:rPr>
          <w:rFonts w:ascii="Arial" w:hAnsi="Arial" w:cs="Arial"/>
          <w:i/>
          <w:sz w:val="24"/>
          <w:szCs w:val="24"/>
        </w:rPr>
        <w:t>elforberedte samt at facilitere</w:t>
      </w:r>
      <w:r w:rsidR="000C78B4" w:rsidRPr="00E53CBA">
        <w:rPr>
          <w:rFonts w:ascii="Arial" w:hAnsi="Arial" w:cs="Arial"/>
          <w:i/>
          <w:sz w:val="24"/>
          <w:szCs w:val="24"/>
        </w:rPr>
        <w:t xml:space="preserve"> en god dialog mellem den yngre og den seniorer kollega både før, under og efter operationen.</w:t>
      </w:r>
      <w:r w:rsidR="000C78B4" w:rsidRPr="003F3426">
        <w:rPr>
          <w:rFonts w:ascii="Arial" w:hAnsi="Arial" w:cs="Arial"/>
          <w:sz w:val="24"/>
          <w:szCs w:val="24"/>
        </w:rPr>
        <w:t xml:space="preserve">  </w:t>
      </w:r>
    </w:p>
    <w:p w:rsidR="00E53CBA" w:rsidRDefault="00E53CBA" w:rsidP="00E53CBA">
      <w:pPr>
        <w:pStyle w:val="Farvetliste-fremhvningsfarve11"/>
        <w:spacing w:after="960"/>
        <w:ind w:left="1080"/>
        <w:rPr>
          <w:rFonts w:ascii="Arial" w:hAnsi="Arial" w:cs="Arial"/>
          <w:sz w:val="24"/>
          <w:szCs w:val="24"/>
        </w:rPr>
      </w:pPr>
    </w:p>
    <w:p w:rsidR="00E53CBA" w:rsidRDefault="000C78B4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Det nye t</w:t>
      </w:r>
      <w:r w:rsidR="00103C91" w:rsidRPr="00E53CBA">
        <w:rPr>
          <w:rFonts w:ascii="Arial" w:hAnsi="Arial" w:cs="Arial"/>
          <w:i/>
          <w:sz w:val="24"/>
          <w:szCs w:val="24"/>
        </w:rPr>
        <w:t>ilmeldingssystem</w:t>
      </w:r>
      <w:r w:rsidRPr="00E53CBA">
        <w:rPr>
          <w:rFonts w:ascii="Arial" w:hAnsi="Arial" w:cs="Arial"/>
          <w:i/>
          <w:sz w:val="24"/>
          <w:szCs w:val="24"/>
        </w:rPr>
        <w:t xml:space="preserve"> </w:t>
      </w:r>
      <w:r w:rsidR="00E53CBA">
        <w:rPr>
          <w:rFonts w:ascii="Arial" w:hAnsi="Arial" w:cs="Arial"/>
          <w:i/>
          <w:sz w:val="24"/>
          <w:szCs w:val="24"/>
        </w:rPr>
        <w:t xml:space="preserve">via Lægeforeningen </w:t>
      </w:r>
      <w:r w:rsidRPr="00E53CBA">
        <w:rPr>
          <w:rFonts w:ascii="Arial" w:hAnsi="Arial" w:cs="Arial"/>
          <w:i/>
          <w:sz w:val="24"/>
          <w:szCs w:val="24"/>
        </w:rPr>
        <w:t xml:space="preserve">er en udfordring og vi skal finde en måde hvorpå vi og DSOG finder den bedste/mindst arbejdstunge løsning fremover. </w:t>
      </w:r>
    </w:p>
    <w:p w:rsidR="00E53CBA" w:rsidRPr="00E53CBA" w:rsidRDefault="00E53CBA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</w:p>
    <w:p w:rsidR="00E53CBA" w:rsidRPr="00E53CBA" w:rsidRDefault="005963CB" w:rsidP="005963CB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UU</w:t>
      </w:r>
      <w:r w:rsidR="00B55967">
        <w:rPr>
          <w:rFonts w:ascii="Arial" w:hAnsi="Arial" w:cs="Arial"/>
          <w:sz w:val="24"/>
          <w:szCs w:val="24"/>
        </w:rPr>
        <w:t xml:space="preserve"> </w:t>
      </w:r>
      <w:r w:rsidR="000C78B4">
        <w:rPr>
          <w:rFonts w:ascii="Arial" w:hAnsi="Arial" w:cs="Arial"/>
          <w:sz w:val="24"/>
          <w:szCs w:val="24"/>
        </w:rPr>
        <w:t>– Jean</w:t>
      </w:r>
      <w:r w:rsidR="003A5378">
        <w:rPr>
          <w:rFonts w:ascii="Arial" w:hAnsi="Arial" w:cs="Arial"/>
          <w:sz w:val="24"/>
          <w:szCs w:val="24"/>
        </w:rPr>
        <w:t>net</w:t>
      </w:r>
      <w:r w:rsidR="000C78B4">
        <w:rPr>
          <w:rFonts w:ascii="Arial" w:hAnsi="Arial" w:cs="Arial"/>
          <w:sz w:val="24"/>
          <w:szCs w:val="24"/>
        </w:rPr>
        <w:t xml:space="preserve"> ikke til stede, intet nyt.</w:t>
      </w:r>
    </w:p>
    <w:p w:rsidR="003F3426" w:rsidRDefault="005963CB" w:rsidP="00E53CBA">
      <w:pPr>
        <w:pStyle w:val="Farvetliste-fremhvningsfarve11"/>
        <w:numPr>
          <w:ilvl w:val="0"/>
          <w:numId w:val="2"/>
        </w:numPr>
        <w:spacing w:after="960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lastRenderedPageBreak/>
        <w:t>EFU</w:t>
      </w:r>
    </w:p>
    <w:p w:rsidR="003F3426" w:rsidRPr="00E53CBA" w:rsidRDefault="000C78B4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NFOG educational meeting ”H</w:t>
      </w:r>
      <w:r w:rsidR="005C5FF7" w:rsidRPr="00E53CBA">
        <w:rPr>
          <w:rFonts w:ascii="Arial" w:hAnsi="Arial" w:cs="Arial"/>
          <w:i/>
          <w:sz w:val="24"/>
          <w:szCs w:val="24"/>
        </w:rPr>
        <w:t>ormones friends or foe”</w:t>
      </w:r>
      <w:r w:rsidRPr="00E53CBA">
        <w:rPr>
          <w:rFonts w:ascii="Arial" w:hAnsi="Arial" w:cs="Arial"/>
          <w:i/>
          <w:sz w:val="24"/>
          <w:szCs w:val="24"/>
        </w:rPr>
        <w:t xml:space="preserve"> er lige blevet afholdt</w:t>
      </w:r>
      <w:r w:rsidR="005C5FF7" w:rsidRPr="00E53CBA">
        <w:rPr>
          <w:rFonts w:ascii="Arial" w:hAnsi="Arial" w:cs="Arial"/>
          <w:i/>
          <w:sz w:val="24"/>
          <w:szCs w:val="24"/>
        </w:rPr>
        <w:t xml:space="preserve">. </w:t>
      </w:r>
      <w:r w:rsidRPr="00E53CBA">
        <w:rPr>
          <w:rFonts w:ascii="Arial" w:hAnsi="Arial" w:cs="Arial"/>
          <w:i/>
          <w:sz w:val="24"/>
          <w:szCs w:val="24"/>
        </w:rPr>
        <w:t>Organisatorisk var der enkelte udfordringer; værelsesregistrering (deltagere som ikke havde registreret sig</w:t>
      </w:r>
      <w:r w:rsidR="005C5FF7" w:rsidRPr="00E53CBA">
        <w:rPr>
          <w:rFonts w:ascii="Arial" w:hAnsi="Arial" w:cs="Arial"/>
          <w:i/>
          <w:sz w:val="24"/>
          <w:szCs w:val="24"/>
        </w:rPr>
        <w:t xml:space="preserve"> </w:t>
      </w:r>
      <w:r w:rsidR="00601F25">
        <w:rPr>
          <w:rFonts w:ascii="Arial" w:hAnsi="Arial" w:cs="Arial"/>
          <w:i/>
          <w:sz w:val="24"/>
          <w:szCs w:val="24"/>
        </w:rPr>
        <w:t xml:space="preserve">som </w:t>
      </w:r>
      <w:r w:rsidR="005C5FF7" w:rsidRPr="00E53CBA">
        <w:rPr>
          <w:rFonts w:ascii="Arial" w:hAnsi="Arial" w:cs="Arial"/>
          <w:i/>
          <w:sz w:val="24"/>
          <w:szCs w:val="24"/>
        </w:rPr>
        <w:t>mødte op</w:t>
      </w:r>
      <w:r w:rsidRPr="00E53CBA">
        <w:rPr>
          <w:rFonts w:ascii="Arial" w:hAnsi="Arial" w:cs="Arial"/>
          <w:i/>
          <w:sz w:val="24"/>
          <w:szCs w:val="24"/>
        </w:rPr>
        <w:t>), lyden i foredragssalen samt siddepladser til alle var en udfordring</w:t>
      </w:r>
      <w:r w:rsidR="005C5FF7" w:rsidRPr="00E53CBA">
        <w:rPr>
          <w:rFonts w:ascii="Arial" w:hAnsi="Arial" w:cs="Arial"/>
          <w:i/>
          <w:sz w:val="24"/>
          <w:szCs w:val="24"/>
        </w:rPr>
        <w:t xml:space="preserve">. </w:t>
      </w:r>
      <w:r w:rsidRPr="00E53CBA">
        <w:rPr>
          <w:rFonts w:ascii="Arial" w:hAnsi="Arial" w:cs="Arial"/>
          <w:i/>
          <w:sz w:val="24"/>
          <w:szCs w:val="24"/>
        </w:rPr>
        <w:t>Komitéen</w:t>
      </w:r>
      <w:r w:rsidR="005C5FF7" w:rsidRPr="00E53CBA">
        <w:rPr>
          <w:rFonts w:ascii="Arial" w:hAnsi="Arial" w:cs="Arial"/>
          <w:i/>
          <w:sz w:val="24"/>
          <w:szCs w:val="24"/>
        </w:rPr>
        <w:t xml:space="preserve"> vil give tilbagemeldinger til firmaet som står for det praktiske samt til hotellet. </w:t>
      </w:r>
    </w:p>
    <w:p w:rsidR="003F3426" w:rsidRPr="00E53CBA" w:rsidRDefault="005C5FF7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Hanne: Information om mødet. Hvordan udbreder vi kendskabet? </w:t>
      </w:r>
      <w:r w:rsidR="000C78B4" w:rsidRPr="00E53CBA">
        <w:rPr>
          <w:rFonts w:ascii="Arial" w:hAnsi="Arial" w:cs="Arial"/>
          <w:i/>
          <w:sz w:val="24"/>
          <w:szCs w:val="24"/>
        </w:rPr>
        <w:t xml:space="preserve">Kommer foredragene </w:t>
      </w:r>
      <w:r w:rsidRPr="00E53CBA">
        <w:rPr>
          <w:rFonts w:ascii="Arial" w:hAnsi="Arial" w:cs="Arial"/>
          <w:i/>
          <w:sz w:val="24"/>
          <w:szCs w:val="24"/>
        </w:rPr>
        <w:t xml:space="preserve">på hjemmesiden? </w:t>
      </w:r>
      <w:r w:rsidR="000C78B4" w:rsidRPr="00E53CBA">
        <w:rPr>
          <w:rFonts w:ascii="Arial" w:hAnsi="Arial" w:cs="Arial"/>
          <w:i/>
          <w:sz w:val="24"/>
          <w:szCs w:val="24"/>
        </w:rPr>
        <w:t xml:space="preserve">Julie: </w:t>
      </w:r>
      <w:r w:rsidRPr="00E53CBA">
        <w:rPr>
          <w:rFonts w:ascii="Arial" w:hAnsi="Arial" w:cs="Arial"/>
          <w:i/>
          <w:sz w:val="24"/>
          <w:szCs w:val="24"/>
        </w:rPr>
        <w:t xml:space="preserve">Ja, de vil ligge der et par måneder. </w:t>
      </w:r>
      <w:r w:rsidR="000C78B4" w:rsidRPr="00E53CBA">
        <w:rPr>
          <w:rFonts w:ascii="Arial" w:hAnsi="Arial" w:cs="Arial"/>
          <w:i/>
          <w:sz w:val="24"/>
          <w:szCs w:val="24"/>
        </w:rPr>
        <w:t>Bestyrelsen har modtaget mundtlig k</w:t>
      </w:r>
      <w:r w:rsidRPr="00E53CBA">
        <w:rPr>
          <w:rFonts w:ascii="Arial" w:hAnsi="Arial" w:cs="Arial"/>
          <w:i/>
          <w:sz w:val="24"/>
          <w:szCs w:val="24"/>
        </w:rPr>
        <w:t xml:space="preserve">ritik af programmet, at det ikke var begge sider af sagen der blev </w:t>
      </w:r>
      <w:r w:rsidR="000C78B4" w:rsidRPr="00E53CBA">
        <w:rPr>
          <w:rFonts w:ascii="Arial" w:hAnsi="Arial" w:cs="Arial"/>
          <w:i/>
          <w:sz w:val="24"/>
          <w:szCs w:val="24"/>
        </w:rPr>
        <w:t>belyst. Det diskuteres om der bø</w:t>
      </w:r>
      <w:r w:rsidRPr="00E53CBA">
        <w:rPr>
          <w:rFonts w:ascii="Arial" w:hAnsi="Arial" w:cs="Arial"/>
          <w:i/>
          <w:sz w:val="24"/>
          <w:szCs w:val="24"/>
        </w:rPr>
        <w:t>r være et debatfor</w:t>
      </w:r>
      <w:r w:rsidR="00601F25">
        <w:rPr>
          <w:rFonts w:ascii="Arial" w:hAnsi="Arial" w:cs="Arial"/>
          <w:i/>
          <w:sz w:val="24"/>
          <w:szCs w:val="24"/>
        </w:rPr>
        <w:t>u</w:t>
      </w:r>
      <w:r w:rsidRPr="00E53CBA">
        <w:rPr>
          <w:rFonts w:ascii="Arial" w:hAnsi="Arial" w:cs="Arial"/>
          <w:i/>
          <w:sz w:val="24"/>
          <w:szCs w:val="24"/>
        </w:rPr>
        <w:t>m på hjemmesiden</w:t>
      </w:r>
      <w:r w:rsidR="000C78B4" w:rsidRPr="00E53CBA">
        <w:rPr>
          <w:rFonts w:ascii="Arial" w:hAnsi="Arial" w:cs="Arial"/>
          <w:i/>
          <w:sz w:val="24"/>
          <w:szCs w:val="24"/>
        </w:rPr>
        <w:t>, er der et behov?</w:t>
      </w:r>
    </w:p>
    <w:p w:rsidR="005C5FF7" w:rsidRDefault="008B32CB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Camilla: ”Foe”</w:t>
      </w:r>
      <w:r w:rsidR="005C5FF7" w:rsidRPr="00E53CBA">
        <w:rPr>
          <w:rFonts w:ascii="Arial" w:hAnsi="Arial" w:cs="Arial"/>
          <w:i/>
          <w:sz w:val="24"/>
          <w:szCs w:val="24"/>
        </w:rPr>
        <w:t xml:space="preserve">-siden var ikke så stærkt repræsenteret. Der var en diplomatisk holdning til hormonbehandlingen men ikke så meget debat til mødet. Charlotte: Der mangler en guideline at henvise til </w:t>
      </w:r>
      <w:r w:rsidR="000C78B4" w:rsidRPr="00E53CBA">
        <w:rPr>
          <w:rFonts w:ascii="Arial" w:hAnsi="Arial" w:cs="Arial"/>
          <w:i/>
          <w:sz w:val="24"/>
          <w:szCs w:val="24"/>
        </w:rPr>
        <w:t xml:space="preserve">i forhold til hormonbehandling. Søren: </w:t>
      </w:r>
      <w:r w:rsidR="00601F25">
        <w:rPr>
          <w:rFonts w:ascii="Arial" w:hAnsi="Arial" w:cs="Arial"/>
          <w:i/>
          <w:sz w:val="24"/>
          <w:szCs w:val="24"/>
        </w:rPr>
        <w:t xml:space="preserve">har </w:t>
      </w:r>
      <w:r w:rsidR="000C78B4" w:rsidRPr="00E53CBA">
        <w:rPr>
          <w:rFonts w:ascii="Arial" w:hAnsi="Arial" w:cs="Arial"/>
          <w:i/>
          <w:sz w:val="24"/>
          <w:szCs w:val="24"/>
        </w:rPr>
        <w:t xml:space="preserve">netop modtaget en opdateret guideline som opdateres på hjemmesiden med det samme. </w:t>
      </w:r>
    </w:p>
    <w:p w:rsidR="00E53CBA" w:rsidRPr="00E53CBA" w:rsidRDefault="00E53CBA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</w:p>
    <w:p w:rsidR="003F3426" w:rsidRDefault="005963CB" w:rsidP="00E53CBA">
      <w:pPr>
        <w:pStyle w:val="Farvetliste-fremhvningsfarve11"/>
        <w:numPr>
          <w:ilvl w:val="0"/>
          <w:numId w:val="2"/>
        </w:numPr>
        <w:spacing w:after="960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Praktiserende gynækologer</w:t>
      </w:r>
    </w:p>
    <w:p w:rsidR="003F3426" w:rsidRPr="00E53CBA" w:rsidRDefault="000C78B4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Nyligt b</w:t>
      </w:r>
      <w:r w:rsidR="008B32CB" w:rsidRPr="00E53CBA">
        <w:rPr>
          <w:rFonts w:ascii="Arial" w:hAnsi="Arial" w:cs="Arial"/>
          <w:i/>
          <w:sz w:val="24"/>
          <w:szCs w:val="24"/>
        </w:rPr>
        <w:t xml:space="preserve">estyrelsesmøde </w:t>
      </w:r>
      <w:r w:rsidRPr="00E53CBA">
        <w:rPr>
          <w:rFonts w:ascii="Arial" w:hAnsi="Arial" w:cs="Arial"/>
          <w:i/>
          <w:sz w:val="24"/>
          <w:szCs w:val="24"/>
        </w:rPr>
        <w:t>med diskussion af bla. brug af vikarer</w:t>
      </w:r>
      <w:r w:rsidR="008B32CB" w:rsidRPr="00E53CBA">
        <w:rPr>
          <w:rFonts w:ascii="Arial" w:hAnsi="Arial" w:cs="Arial"/>
          <w:i/>
          <w:sz w:val="24"/>
          <w:szCs w:val="24"/>
        </w:rPr>
        <w:t xml:space="preserve">. Charlotte: Deltagelse i folkemødet 2017. Deltagere til panelet er ved at </w:t>
      </w:r>
      <w:r w:rsidRPr="00E53CBA">
        <w:rPr>
          <w:rFonts w:ascii="Arial" w:hAnsi="Arial" w:cs="Arial"/>
          <w:i/>
          <w:sz w:val="24"/>
          <w:szCs w:val="24"/>
        </w:rPr>
        <w:t xml:space="preserve">være på plads, afventer enkelte tilbagemeldinger. Flot program. </w:t>
      </w:r>
      <w:r w:rsidR="008B32CB" w:rsidRPr="00E53CBA">
        <w:rPr>
          <w:rFonts w:ascii="Arial" w:hAnsi="Arial" w:cs="Arial"/>
          <w:i/>
          <w:sz w:val="24"/>
          <w:szCs w:val="24"/>
        </w:rPr>
        <w:t xml:space="preserve"> </w:t>
      </w:r>
    </w:p>
    <w:p w:rsidR="008B32CB" w:rsidRDefault="008B32CB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Den 30. maj, møde om HPV i Cinemateket i Kbh. Arrangeret af MSD</w:t>
      </w:r>
      <w:r w:rsidR="003A5378" w:rsidRPr="00E53CBA">
        <w:rPr>
          <w:rFonts w:ascii="Arial" w:hAnsi="Arial" w:cs="Arial"/>
          <w:i/>
          <w:sz w:val="24"/>
          <w:szCs w:val="24"/>
        </w:rPr>
        <w:t>. TV2</w:t>
      </w:r>
      <w:r w:rsidRPr="00E53CBA">
        <w:rPr>
          <w:rFonts w:ascii="Arial" w:hAnsi="Arial" w:cs="Arial"/>
          <w:i/>
          <w:sz w:val="24"/>
          <w:szCs w:val="24"/>
        </w:rPr>
        <w:t xml:space="preserve"> debatmøde om HPV den 30. maj. Har inviteret forældre fra skoler og redaktører fra deres udsendelse om HPV-piger. </w:t>
      </w:r>
    </w:p>
    <w:p w:rsidR="00E53CBA" w:rsidRPr="00E53CBA" w:rsidRDefault="00E53CBA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</w:p>
    <w:p w:rsidR="003F3426" w:rsidRDefault="005963CB" w:rsidP="00E53CBA">
      <w:pPr>
        <w:pStyle w:val="Farvetliste-fremhvningsfarve11"/>
        <w:numPr>
          <w:ilvl w:val="0"/>
          <w:numId w:val="2"/>
        </w:numPr>
        <w:spacing w:after="960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Kasser</w:t>
      </w:r>
      <w:r w:rsidR="00815A6F" w:rsidRPr="004A657A">
        <w:rPr>
          <w:rFonts w:ascii="Arial" w:hAnsi="Arial" w:cs="Arial"/>
          <w:sz w:val="24"/>
          <w:szCs w:val="24"/>
        </w:rPr>
        <w:t>er</w:t>
      </w:r>
      <w:r w:rsidRPr="004A657A">
        <w:rPr>
          <w:rFonts w:ascii="Arial" w:hAnsi="Arial" w:cs="Arial"/>
          <w:sz w:val="24"/>
          <w:szCs w:val="24"/>
        </w:rPr>
        <w:t>en</w:t>
      </w:r>
    </w:p>
    <w:p w:rsidR="003F3426" w:rsidRPr="00E53CBA" w:rsidRDefault="008B32CB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Forskningstræningsgruppen har anmodet om konto under DSOG. </w:t>
      </w:r>
      <w:r w:rsidR="00583F84" w:rsidRPr="00E53CBA">
        <w:rPr>
          <w:rFonts w:ascii="Arial" w:hAnsi="Arial" w:cs="Arial"/>
          <w:i/>
          <w:sz w:val="24"/>
          <w:szCs w:val="24"/>
        </w:rPr>
        <w:t>Dette accepteres</w:t>
      </w:r>
      <w:r w:rsidR="00C17C20" w:rsidRPr="00E53CBA">
        <w:rPr>
          <w:rFonts w:ascii="Arial" w:hAnsi="Arial" w:cs="Arial"/>
          <w:i/>
          <w:sz w:val="24"/>
          <w:szCs w:val="24"/>
        </w:rPr>
        <w:t xml:space="preserve">. </w:t>
      </w:r>
    </w:p>
    <w:p w:rsidR="003F3426" w:rsidRPr="00E53CBA" w:rsidRDefault="003F3426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ENTOG-</w:t>
      </w:r>
      <w:r w:rsidR="00C17C20" w:rsidRPr="00E53CBA">
        <w:rPr>
          <w:rFonts w:ascii="Arial" w:hAnsi="Arial" w:cs="Arial"/>
          <w:i/>
          <w:sz w:val="24"/>
          <w:szCs w:val="24"/>
        </w:rPr>
        <w:t xml:space="preserve">deltagere får dækket transport og hotelophold. De skal selv dække forplejning. Thomas opfordrer til at søge NFOG-fonden om støtte til øvrige udgifter. </w:t>
      </w:r>
    </w:p>
    <w:p w:rsidR="003F3426" w:rsidRPr="00E53CBA" w:rsidRDefault="00C17C20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Bjarne Rønde (OUH) spørger om NFOG må få kontaktinformationer på de sponsorer som DSOG normalt bruger. </w:t>
      </w:r>
      <w:r w:rsidR="003F3426" w:rsidRPr="00E53CBA">
        <w:rPr>
          <w:rFonts w:ascii="Arial" w:hAnsi="Arial" w:cs="Arial"/>
          <w:i/>
          <w:sz w:val="24"/>
          <w:szCs w:val="24"/>
        </w:rPr>
        <w:t xml:space="preserve">Det må de gerne. </w:t>
      </w:r>
    </w:p>
    <w:p w:rsidR="00583F84" w:rsidRDefault="00C17C20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Der har været overfusning af personalet på Hindsgavl, pga. placering på Huset. Det er selvfølgelig kritisabelt, og vi vil kontakte pågældende personer.  </w:t>
      </w:r>
      <w:r w:rsidR="00583F84" w:rsidRPr="00E53CBA">
        <w:rPr>
          <w:rFonts w:ascii="Arial" w:hAnsi="Arial" w:cs="Arial"/>
          <w:i/>
          <w:sz w:val="24"/>
          <w:szCs w:val="24"/>
        </w:rPr>
        <w:t>Forårsmødet har indtil videre kostet ca. 700.000 hvilket er en stigning</w:t>
      </w:r>
      <w:r w:rsidR="003F3426" w:rsidRPr="00E53CBA">
        <w:rPr>
          <w:rFonts w:ascii="Arial" w:hAnsi="Arial" w:cs="Arial"/>
          <w:i/>
          <w:sz w:val="24"/>
          <w:szCs w:val="24"/>
        </w:rPr>
        <w:t xml:space="preserve"> i forhold til tidligere år. Vi </w:t>
      </w:r>
      <w:r w:rsidR="00583F84" w:rsidRPr="00E53CBA">
        <w:rPr>
          <w:rFonts w:ascii="Arial" w:hAnsi="Arial" w:cs="Arial"/>
          <w:i/>
          <w:sz w:val="24"/>
          <w:szCs w:val="24"/>
        </w:rPr>
        <w:t xml:space="preserve">afventer </w:t>
      </w:r>
      <w:r w:rsidR="003F3426" w:rsidRPr="00E53CBA">
        <w:rPr>
          <w:rFonts w:ascii="Arial" w:hAnsi="Arial" w:cs="Arial"/>
          <w:i/>
          <w:sz w:val="24"/>
          <w:szCs w:val="24"/>
        </w:rPr>
        <w:t xml:space="preserve">at diskutere fremtidig løsning indtil vi har </w:t>
      </w:r>
      <w:r w:rsidR="00583F84" w:rsidRPr="00E53CBA">
        <w:rPr>
          <w:rFonts w:ascii="Arial" w:hAnsi="Arial" w:cs="Arial"/>
          <w:i/>
          <w:sz w:val="24"/>
          <w:szCs w:val="24"/>
        </w:rPr>
        <w:t>et overblik over udgifterne</w:t>
      </w:r>
      <w:r w:rsidR="003F3426" w:rsidRPr="00E53CBA">
        <w:rPr>
          <w:rFonts w:ascii="Arial" w:hAnsi="Arial" w:cs="Arial"/>
          <w:i/>
          <w:sz w:val="24"/>
          <w:szCs w:val="24"/>
        </w:rPr>
        <w:t>,</w:t>
      </w:r>
      <w:r w:rsidR="00583F84" w:rsidRPr="00E53CBA">
        <w:rPr>
          <w:rFonts w:ascii="Arial" w:hAnsi="Arial" w:cs="Arial"/>
          <w:i/>
          <w:sz w:val="24"/>
          <w:szCs w:val="24"/>
        </w:rPr>
        <w:t xml:space="preserve"> men tidliger</w:t>
      </w:r>
      <w:r w:rsidR="005E1941" w:rsidRPr="00E53CBA">
        <w:rPr>
          <w:rFonts w:ascii="Arial" w:hAnsi="Arial" w:cs="Arial"/>
          <w:i/>
          <w:sz w:val="24"/>
          <w:szCs w:val="24"/>
        </w:rPr>
        <w:t>e</w:t>
      </w:r>
      <w:r w:rsidR="00583F84" w:rsidRPr="00E53CBA">
        <w:rPr>
          <w:rFonts w:ascii="Arial" w:hAnsi="Arial" w:cs="Arial"/>
          <w:i/>
          <w:sz w:val="24"/>
          <w:szCs w:val="24"/>
        </w:rPr>
        <w:t xml:space="preserve"> </w:t>
      </w:r>
      <w:r w:rsidR="005E1941" w:rsidRPr="00E53CBA">
        <w:rPr>
          <w:rFonts w:ascii="Arial" w:hAnsi="Arial" w:cs="Arial"/>
          <w:i/>
          <w:sz w:val="24"/>
          <w:szCs w:val="24"/>
        </w:rPr>
        <w:t>overveje</w:t>
      </w:r>
      <w:r w:rsidR="003F3426" w:rsidRPr="00E53CBA">
        <w:rPr>
          <w:rFonts w:ascii="Arial" w:hAnsi="Arial" w:cs="Arial"/>
          <w:i/>
          <w:sz w:val="24"/>
          <w:szCs w:val="24"/>
        </w:rPr>
        <w:t xml:space="preserve">lser om at øge deltagergebyret bliver formentlig aktuelt. </w:t>
      </w:r>
    </w:p>
    <w:p w:rsidR="00E53CBA" w:rsidRPr="00E53CBA" w:rsidRDefault="00E53CBA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</w:p>
    <w:p w:rsidR="003F3426" w:rsidRDefault="005963CB" w:rsidP="00E53CBA">
      <w:pPr>
        <w:pStyle w:val="Farvetliste-fremhvningsfarve11"/>
        <w:numPr>
          <w:ilvl w:val="0"/>
          <w:numId w:val="2"/>
        </w:numPr>
        <w:spacing w:after="960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 xml:space="preserve">Webmasteren </w:t>
      </w:r>
    </w:p>
    <w:p w:rsidR="003F3426" w:rsidRPr="00E53CBA" w:rsidRDefault="005E1941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Ny opdatering på hjemmesiden/Facebook accepteres af bestyrelsen. </w:t>
      </w:r>
    </w:p>
    <w:p w:rsidR="005E1941" w:rsidRDefault="00601F25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Hindsgavl styre</w:t>
      </w:r>
      <w:r w:rsidR="005E1941" w:rsidRPr="00E53CBA">
        <w:rPr>
          <w:rFonts w:ascii="Arial" w:hAnsi="Arial" w:cs="Arial"/>
          <w:i/>
          <w:sz w:val="24"/>
          <w:szCs w:val="24"/>
        </w:rPr>
        <w:t>gruppe</w:t>
      </w:r>
      <w:r>
        <w:rPr>
          <w:rFonts w:ascii="Arial" w:hAnsi="Arial" w:cs="Arial"/>
          <w:i/>
          <w:sz w:val="24"/>
          <w:szCs w:val="24"/>
        </w:rPr>
        <w:t>n</w:t>
      </w:r>
      <w:r w:rsidR="005E1941" w:rsidRPr="00E53CBA">
        <w:rPr>
          <w:rFonts w:ascii="Arial" w:hAnsi="Arial" w:cs="Arial"/>
          <w:i/>
          <w:sz w:val="24"/>
          <w:szCs w:val="24"/>
        </w:rPr>
        <w:t xml:space="preserve"> ønsker adgang til vores SafeTicket system så de kan bruge vores log-in. Dette er ok men de opfordres til at holde styr på deres egne tilmeldinger. </w:t>
      </w:r>
    </w:p>
    <w:p w:rsidR="00E53CBA" w:rsidRPr="00E53CBA" w:rsidRDefault="00E53CBA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</w:p>
    <w:p w:rsidR="003F3426" w:rsidRDefault="005963CB" w:rsidP="00E53CBA">
      <w:pPr>
        <w:pStyle w:val="Farvetliste-fremhvningsfarve11"/>
        <w:numPr>
          <w:ilvl w:val="0"/>
          <w:numId w:val="2"/>
        </w:numPr>
        <w:spacing w:after="960"/>
        <w:rPr>
          <w:rFonts w:ascii="Arial" w:hAnsi="Arial" w:cs="Arial"/>
          <w:sz w:val="20"/>
          <w:szCs w:val="20"/>
        </w:rPr>
      </w:pPr>
      <w:r w:rsidRPr="004A657A">
        <w:rPr>
          <w:rFonts w:ascii="Arial" w:hAnsi="Arial" w:cs="Arial"/>
          <w:sz w:val="24"/>
          <w:szCs w:val="24"/>
        </w:rPr>
        <w:t>Sekretærerne</w:t>
      </w:r>
    </w:p>
    <w:p w:rsidR="003F3426" w:rsidRPr="00E53CBA" w:rsidRDefault="00601F25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>Pia: Alle mødedatoer og locations</w:t>
      </w:r>
      <w:r w:rsidR="005E1941" w:rsidRPr="00E53CBA">
        <w:rPr>
          <w:rFonts w:ascii="Arial" w:hAnsi="Arial" w:cs="Arial"/>
          <w:i/>
          <w:sz w:val="24"/>
          <w:szCs w:val="24"/>
        </w:rPr>
        <w:t xml:space="preserve"> står på oversigten</w:t>
      </w:r>
      <w:r>
        <w:rPr>
          <w:rFonts w:ascii="Arial" w:hAnsi="Arial" w:cs="Arial"/>
          <w:i/>
          <w:sz w:val="24"/>
          <w:szCs w:val="24"/>
        </w:rPr>
        <w:t xml:space="preserve"> der ligger i Drop box</w:t>
      </w:r>
      <w:r w:rsidR="005E1941" w:rsidRPr="00E53CBA">
        <w:rPr>
          <w:rFonts w:ascii="Arial" w:hAnsi="Arial" w:cs="Arial"/>
          <w:i/>
          <w:sz w:val="24"/>
          <w:szCs w:val="24"/>
        </w:rPr>
        <w:t xml:space="preserve">. </w:t>
      </w:r>
    </w:p>
    <w:p w:rsidR="005E1941" w:rsidRDefault="005E1941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Lars: Har fået overdraget posten fra Ulrik. Fremtidig placering i NFOG og professor-kollegiet diskuteres.  </w:t>
      </w:r>
    </w:p>
    <w:p w:rsidR="00E53CBA" w:rsidRPr="00E53CBA" w:rsidRDefault="00E53CBA" w:rsidP="00E53CBA">
      <w:pPr>
        <w:pStyle w:val="Farvetliste-fremhvningsfarve11"/>
        <w:spacing w:after="960"/>
        <w:ind w:left="1080"/>
        <w:rPr>
          <w:rFonts w:ascii="Arial" w:hAnsi="Arial" w:cs="Arial"/>
          <w:i/>
          <w:sz w:val="20"/>
          <w:szCs w:val="20"/>
        </w:rPr>
      </w:pPr>
    </w:p>
    <w:p w:rsidR="003F3426" w:rsidRDefault="00C5286B" w:rsidP="003F3426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formanden:</w:t>
      </w:r>
    </w:p>
    <w:p w:rsidR="003F3426" w:rsidRDefault="002F2D8C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Strategiseminar: </w:t>
      </w:r>
      <w:r w:rsidR="00601F25">
        <w:rPr>
          <w:rFonts w:ascii="Arial" w:hAnsi="Arial" w:cs="Arial"/>
          <w:i/>
          <w:sz w:val="24"/>
          <w:szCs w:val="24"/>
        </w:rPr>
        <w:t>G</w:t>
      </w:r>
      <w:r w:rsidRPr="00E53CBA">
        <w:rPr>
          <w:rFonts w:ascii="Arial" w:hAnsi="Arial" w:cs="Arial"/>
          <w:i/>
          <w:sz w:val="24"/>
          <w:szCs w:val="24"/>
        </w:rPr>
        <w:t>uideline-grupper inviteret</w:t>
      </w:r>
      <w:r w:rsidR="003F3426" w:rsidRPr="00E53CBA">
        <w:rPr>
          <w:rFonts w:ascii="Arial" w:hAnsi="Arial" w:cs="Arial"/>
          <w:i/>
          <w:sz w:val="24"/>
          <w:szCs w:val="24"/>
        </w:rPr>
        <w:t>. Repræsentanter fra forestående NFOG</w:t>
      </w:r>
      <w:r w:rsidR="00E53CBA">
        <w:rPr>
          <w:rFonts w:ascii="Arial" w:hAnsi="Arial" w:cs="Arial"/>
          <w:i/>
          <w:sz w:val="24"/>
          <w:szCs w:val="24"/>
        </w:rPr>
        <w:t>-</w:t>
      </w:r>
      <w:r w:rsidR="003F3426" w:rsidRPr="00E53CBA">
        <w:rPr>
          <w:rFonts w:ascii="Arial" w:hAnsi="Arial" w:cs="Arial"/>
          <w:i/>
          <w:sz w:val="24"/>
          <w:szCs w:val="24"/>
        </w:rPr>
        <w:t xml:space="preserve"> kongres inviteres også.</w:t>
      </w:r>
    </w:p>
    <w:p w:rsidR="00E53CBA" w:rsidRPr="00E53CBA" w:rsidRDefault="00E53CBA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3F3426" w:rsidRPr="00E53CBA" w:rsidRDefault="002F2D8C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NFOG </w:t>
      </w:r>
      <w:r w:rsidR="003F3426" w:rsidRPr="00E53CBA">
        <w:rPr>
          <w:rFonts w:ascii="Arial" w:hAnsi="Arial" w:cs="Arial"/>
          <w:i/>
          <w:sz w:val="24"/>
          <w:szCs w:val="24"/>
        </w:rPr>
        <w:t>b</w:t>
      </w:r>
      <w:r w:rsidRPr="00E53CBA">
        <w:rPr>
          <w:rFonts w:ascii="Arial" w:hAnsi="Arial" w:cs="Arial"/>
          <w:i/>
          <w:sz w:val="24"/>
          <w:szCs w:val="24"/>
        </w:rPr>
        <w:t xml:space="preserve">estyrelsesmøde </w:t>
      </w:r>
      <w:r w:rsidR="003F3426" w:rsidRPr="00E53CBA">
        <w:rPr>
          <w:rFonts w:ascii="Arial" w:hAnsi="Arial" w:cs="Arial"/>
          <w:i/>
          <w:sz w:val="24"/>
          <w:szCs w:val="24"/>
        </w:rPr>
        <w:t>afholdt i forbindelse med hormon-mødet</w:t>
      </w:r>
      <w:r w:rsidRPr="00E53CBA">
        <w:rPr>
          <w:rFonts w:ascii="Arial" w:hAnsi="Arial" w:cs="Arial"/>
          <w:i/>
          <w:sz w:val="24"/>
          <w:szCs w:val="24"/>
        </w:rPr>
        <w:t xml:space="preserve">. </w:t>
      </w:r>
      <w:r w:rsidR="003F3426" w:rsidRPr="00E53CBA">
        <w:rPr>
          <w:rFonts w:ascii="Arial" w:hAnsi="Arial" w:cs="Arial"/>
          <w:i/>
          <w:sz w:val="24"/>
          <w:szCs w:val="24"/>
        </w:rPr>
        <w:t>Bestyrelsen v</w:t>
      </w:r>
      <w:r w:rsidRPr="00E53CBA">
        <w:rPr>
          <w:rFonts w:ascii="Arial" w:hAnsi="Arial" w:cs="Arial"/>
          <w:i/>
          <w:sz w:val="24"/>
          <w:szCs w:val="24"/>
        </w:rPr>
        <w:t xml:space="preserve">ar i Odense for at se på kongresfaciliteternes til NFOG 2018. Et </w:t>
      </w:r>
      <w:r w:rsidR="002B666E">
        <w:rPr>
          <w:rFonts w:ascii="Arial" w:hAnsi="Arial" w:cs="Arial"/>
          <w:i/>
          <w:sz w:val="24"/>
          <w:szCs w:val="24"/>
        </w:rPr>
        <w:t>stort</w:t>
      </w:r>
      <w:r w:rsidRPr="00E53CBA">
        <w:rPr>
          <w:rFonts w:ascii="Arial" w:hAnsi="Arial" w:cs="Arial"/>
          <w:i/>
          <w:sz w:val="24"/>
          <w:szCs w:val="24"/>
        </w:rPr>
        <w:t xml:space="preserve"> sted med fin hotelkapacitet. Foreløbigt program er lagt. </w:t>
      </w:r>
      <w:r w:rsidR="000951AD" w:rsidRPr="00E53CBA">
        <w:rPr>
          <w:rFonts w:ascii="Arial" w:hAnsi="Arial" w:cs="Arial"/>
          <w:i/>
          <w:sz w:val="24"/>
          <w:szCs w:val="24"/>
        </w:rPr>
        <w:t xml:space="preserve">Der har været input fra </w:t>
      </w:r>
      <w:r w:rsidR="003A5378" w:rsidRPr="00E53CBA">
        <w:rPr>
          <w:rFonts w:ascii="Arial" w:hAnsi="Arial" w:cs="Arial"/>
          <w:i/>
          <w:sz w:val="24"/>
          <w:szCs w:val="24"/>
        </w:rPr>
        <w:t>NFOG’s</w:t>
      </w:r>
      <w:r w:rsidR="000951AD" w:rsidRPr="00E53CBA">
        <w:rPr>
          <w:rFonts w:ascii="Arial" w:hAnsi="Arial" w:cs="Arial"/>
          <w:i/>
          <w:sz w:val="24"/>
          <w:szCs w:val="24"/>
        </w:rPr>
        <w:t xml:space="preserve"> bestyrelse og </w:t>
      </w:r>
      <w:r w:rsidR="002B666E">
        <w:rPr>
          <w:rFonts w:ascii="Arial" w:hAnsi="Arial" w:cs="Arial"/>
          <w:i/>
          <w:sz w:val="24"/>
          <w:szCs w:val="24"/>
        </w:rPr>
        <w:t>S</w:t>
      </w:r>
      <w:r w:rsidR="000951AD" w:rsidRPr="00E53CBA">
        <w:rPr>
          <w:rFonts w:ascii="Arial" w:hAnsi="Arial" w:cs="Arial"/>
          <w:i/>
          <w:sz w:val="24"/>
          <w:szCs w:val="24"/>
        </w:rPr>
        <w:t xml:space="preserve">cientific </w:t>
      </w:r>
      <w:r w:rsidR="003A5378" w:rsidRPr="00E53CBA">
        <w:rPr>
          <w:rFonts w:ascii="Arial" w:hAnsi="Arial" w:cs="Arial"/>
          <w:i/>
          <w:sz w:val="24"/>
          <w:szCs w:val="24"/>
        </w:rPr>
        <w:t>Committee</w:t>
      </w:r>
      <w:r w:rsidR="000951AD" w:rsidRPr="00E53CBA">
        <w:rPr>
          <w:rFonts w:ascii="Arial" w:hAnsi="Arial" w:cs="Arial"/>
          <w:i/>
          <w:sz w:val="24"/>
          <w:szCs w:val="24"/>
        </w:rPr>
        <w:t xml:space="preserve">. </w:t>
      </w:r>
    </w:p>
    <w:p w:rsidR="003F3426" w:rsidRPr="00E53CBA" w:rsidRDefault="003F3426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3F3426" w:rsidRPr="00E53CBA" w:rsidRDefault="003A5378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FIGO kongres</w:t>
      </w:r>
      <w:r w:rsidR="000951AD" w:rsidRPr="00E53CBA">
        <w:rPr>
          <w:rFonts w:ascii="Arial" w:hAnsi="Arial" w:cs="Arial"/>
          <w:i/>
          <w:sz w:val="24"/>
          <w:szCs w:val="24"/>
        </w:rPr>
        <w:t xml:space="preserve"> 2018. Nordiske sessioner er diskuteret. Transport bliver betalt af NFOG. </w:t>
      </w:r>
      <w:r w:rsidR="00EF2F72" w:rsidRPr="00E53CBA">
        <w:rPr>
          <w:rFonts w:ascii="Arial" w:hAnsi="Arial" w:cs="Arial"/>
          <w:i/>
          <w:sz w:val="24"/>
          <w:szCs w:val="24"/>
        </w:rPr>
        <w:t xml:space="preserve">Det er diskuteret om der skal være én eller to nordiske sessioner. HPV-screening/vaccination/dysplasi udredning. Sectio i norden: hvordan og hvorfor vi holder frekvensen nede. I begge oplæg: fokus på hvad vi kan i norden, som ikke er for hi-tech, men noget mere jordnært. Neil Shawn </w:t>
      </w:r>
      <w:r w:rsidR="005C4341" w:rsidRPr="00E53CBA">
        <w:rPr>
          <w:rFonts w:ascii="Arial" w:hAnsi="Arial" w:cs="Arial"/>
          <w:i/>
          <w:sz w:val="24"/>
          <w:szCs w:val="24"/>
        </w:rPr>
        <w:t xml:space="preserve">evt. gæsteoplægsholder? </w:t>
      </w:r>
      <w:r w:rsidR="003F3426" w:rsidRPr="00E53CBA">
        <w:rPr>
          <w:rFonts w:ascii="Arial" w:hAnsi="Arial" w:cs="Arial"/>
          <w:i/>
          <w:sz w:val="24"/>
          <w:szCs w:val="24"/>
        </w:rPr>
        <w:t xml:space="preserve">Danske oplægsholdere diskuteres. </w:t>
      </w:r>
      <w:r w:rsidR="005C4341" w:rsidRPr="00E53CBA">
        <w:rPr>
          <w:rFonts w:ascii="Arial" w:hAnsi="Arial" w:cs="Arial"/>
          <w:i/>
          <w:sz w:val="24"/>
          <w:szCs w:val="24"/>
        </w:rPr>
        <w:t xml:space="preserve">Alternative emner diskuteres: uddannelse, fødegangsarbejde. </w:t>
      </w:r>
    </w:p>
    <w:p w:rsidR="003F3426" w:rsidRPr="00E53CBA" w:rsidRDefault="003F3426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3F3426" w:rsidRPr="00E53CBA" w:rsidRDefault="005C4341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Engelsksproget (gratis) lærebog i </w:t>
      </w:r>
      <w:r w:rsidR="003F3426" w:rsidRPr="00E53CBA">
        <w:rPr>
          <w:rFonts w:ascii="Arial" w:hAnsi="Arial" w:cs="Arial"/>
          <w:i/>
          <w:sz w:val="24"/>
          <w:szCs w:val="24"/>
        </w:rPr>
        <w:t>Skandinavien</w:t>
      </w:r>
      <w:r w:rsidRPr="00E53CBA">
        <w:rPr>
          <w:rFonts w:ascii="Arial" w:hAnsi="Arial" w:cs="Arial"/>
          <w:i/>
          <w:sz w:val="24"/>
          <w:szCs w:val="24"/>
        </w:rPr>
        <w:t>, webbaseret</w:t>
      </w:r>
      <w:r w:rsidR="006A6DF4">
        <w:rPr>
          <w:rFonts w:ascii="Arial" w:hAnsi="Arial" w:cs="Arial"/>
          <w:i/>
          <w:sz w:val="24"/>
          <w:szCs w:val="24"/>
        </w:rPr>
        <w:t>, initieret af NFOG</w:t>
      </w:r>
      <w:r w:rsidRPr="00E53CBA">
        <w:rPr>
          <w:rFonts w:ascii="Arial" w:hAnsi="Arial" w:cs="Arial"/>
          <w:i/>
          <w:sz w:val="24"/>
          <w:szCs w:val="24"/>
        </w:rPr>
        <w:t xml:space="preserve">. Budget er fremlagt. Der er bevilliget 300.000 som </w:t>
      </w:r>
      <w:r w:rsidR="003F3426" w:rsidRPr="00E53CBA">
        <w:rPr>
          <w:rFonts w:ascii="Arial" w:hAnsi="Arial" w:cs="Arial"/>
          <w:i/>
          <w:sz w:val="24"/>
          <w:szCs w:val="24"/>
        </w:rPr>
        <w:t xml:space="preserve">”board </w:t>
      </w:r>
      <w:r w:rsidRPr="00E53CBA">
        <w:rPr>
          <w:rFonts w:ascii="Arial" w:hAnsi="Arial" w:cs="Arial"/>
          <w:i/>
          <w:sz w:val="24"/>
          <w:szCs w:val="24"/>
        </w:rPr>
        <w:t>initiative</w:t>
      </w:r>
      <w:r w:rsidR="003F3426" w:rsidRPr="00E53CBA">
        <w:rPr>
          <w:rFonts w:ascii="Arial" w:hAnsi="Arial" w:cs="Arial"/>
          <w:i/>
          <w:sz w:val="24"/>
          <w:szCs w:val="24"/>
        </w:rPr>
        <w:t>”</w:t>
      </w:r>
      <w:r w:rsidRPr="00E53CBA">
        <w:rPr>
          <w:rFonts w:ascii="Arial" w:hAnsi="Arial" w:cs="Arial"/>
          <w:i/>
          <w:sz w:val="24"/>
          <w:szCs w:val="24"/>
        </w:rPr>
        <w:t xml:space="preserve"> til at lave et pilotproj</w:t>
      </w:r>
      <w:r w:rsidR="003F3426" w:rsidRPr="00E53CBA">
        <w:rPr>
          <w:rFonts w:ascii="Arial" w:hAnsi="Arial" w:cs="Arial"/>
          <w:i/>
          <w:sz w:val="24"/>
          <w:szCs w:val="24"/>
        </w:rPr>
        <w:t xml:space="preserve">ekt som omfatter 2 kapitler. Disse </w:t>
      </w:r>
      <w:r w:rsidRPr="00E53CBA">
        <w:rPr>
          <w:rFonts w:ascii="Arial" w:hAnsi="Arial" w:cs="Arial"/>
          <w:i/>
          <w:sz w:val="24"/>
          <w:szCs w:val="24"/>
        </w:rPr>
        <w:t xml:space="preserve">vil blive fremlagt til næste generalforsamling. Der mangler at blive fundet en svensk tovholder. </w:t>
      </w:r>
    </w:p>
    <w:p w:rsidR="003F3426" w:rsidRPr="00E53CBA" w:rsidRDefault="005C4341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Danske Regioner. Opfølgning på møde og status i forhold til samarbejde mellem ministeriet og Danske Regioner. Danske Regioner har afholdt møde med Lillian Bondo, og vil vende tilbage efter dette. </w:t>
      </w:r>
      <w:r w:rsidR="00F1003B" w:rsidRPr="00E53CBA">
        <w:rPr>
          <w:rFonts w:ascii="Arial" w:hAnsi="Arial" w:cs="Arial"/>
          <w:i/>
          <w:sz w:val="24"/>
          <w:szCs w:val="24"/>
        </w:rPr>
        <w:t xml:space="preserve">16. maj afholdes der møde mellem Danske Regioner og ministeriet hvor fødeområdet diskuteres. </w:t>
      </w:r>
    </w:p>
    <w:p w:rsidR="003F3426" w:rsidRPr="00E53CBA" w:rsidRDefault="003F3426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5C4341" w:rsidRPr="00E53CBA" w:rsidRDefault="00F1003B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Subspecialiseringsudvalget har afholdt møde, der foreligger nu referat. Der planlægges møde mellem Lægeforeningen og subspecialiseringsudvalget. LVS orienteres/inviteres som medspiller. </w:t>
      </w:r>
      <w:r w:rsidR="005C4341" w:rsidRPr="00E53CBA">
        <w:rPr>
          <w:rFonts w:ascii="Arial" w:hAnsi="Arial" w:cs="Arial"/>
          <w:i/>
          <w:sz w:val="24"/>
          <w:szCs w:val="24"/>
        </w:rPr>
        <w:t xml:space="preserve"> </w:t>
      </w:r>
    </w:p>
    <w:p w:rsidR="003F3426" w:rsidRPr="00E53CBA" w:rsidRDefault="003F3426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BF388D" w:rsidRPr="004A657A" w:rsidRDefault="00BF388D" w:rsidP="00125E7D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 xml:space="preserve">Nyt fra næstformanden: </w:t>
      </w:r>
    </w:p>
    <w:p w:rsidR="001546F6" w:rsidRPr="00E53CBA" w:rsidRDefault="00E53CBA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Fremtidig</w:t>
      </w:r>
      <w:r w:rsidR="00F1003B" w:rsidRPr="00E53CBA">
        <w:rPr>
          <w:rFonts w:ascii="Arial" w:hAnsi="Arial" w:cs="Arial"/>
          <w:i/>
          <w:sz w:val="24"/>
          <w:szCs w:val="24"/>
        </w:rPr>
        <w:t xml:space="preserve"> sammensætning </w:t>
      </w:r>
      <w:r>
        <w:rPr>
          <w:rFonts w:ascii="Arial" w:hAnsi="Arial" w:cs="Arial"/>
          <w:i/>
          <w:sz w:val="24"/>
          <w:szCs w:val="24"/>
        </w:rPr>
        <w:t xml:space="preserve">af bestyrelsen </w:t>
      </w:r>
      <w:r w:rsidR="00F1003B" w:rsidRPr="00E53CBA">
        <w:rPr>
          <w:rFonts w:ascii="Arial" w:hAnsi="Arial" w:cs="Arial"/>
          <w:i/>
          <w:sz w:val="24"/>
          <w:szCs w:val="24"/>
        </w:rPr>
        <w:t xml:space="preserve">diskuteres. </w:t>
      </w:r>
    </w:p>
    <w:p w:rsidR="00F1003B" w:rsidRDefault="00E53CBA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Skal snart på uddannelsestur til </w:t>
      </w:r>
      <w:r w:rsidR="003A5378">
        <w:rPr>
          <w:rFonts w:ascii="Arial" w:hAnsi="Arial" w:cs="Arial"/>
          <w:i/>
          <w:sz w:val="24"/>
          <w:szCs w:val="24"/>
        </w:rPr>
        <w:t>Linköping</w:t>
      </w:r>
      <w:r>
        <w:rPr>
          <w:rFonts w:ascii="Arial" w:hAnsi="Arial" w:cs="Arial"/>
          <w:i/>
          <w:sz w:val="24"/>
          <w:szCs w:val="24"/>
        </w:rPr>
        <w:t>.</w:t>
      </w:r>
    </w:p>
    <w:p w:rsidR="00E53CBA" w:rsidRPr="00E53CBA" w:rsidRDefault="00E53CBA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F1003B" w:rsidRDefault="00F1003B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Rikke Bek Helm</w:t>
      </w:r>
      <w:r w:rsidR="00E53CBA">
        <w:rPr>
          <w:rFonts w:ascii="Arial" w:hAnsi="Arial" w:cs="Arial"/>
          <w:i/>
          <w:sz w:val="24"/>
          <w:szCs w:val="24"/>
        </w:rPr>
        <w:t>ig har budt ind i forhold til undgåelse af antibiotika, svar videresendt.</w:t>
      </w:r>
    </w:p>
    <w:p w:rsidR="00E53CBA" w:rsidRPr="00E53CBA" w:rsidRDefault="00E53CBA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F1003B" w:rsidRDefault="00F1003B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Sandbjerggruppen har foreslået at oprette en Niels Secher pris</w:t>
      </w:r>
      <w:r w:rsidR="00225221" w:rsidRPr="00E53CBA">
        <w:rPr>
          <w:rFonts w:ascii="Arial" w:hAnsi="Arial" w:cs="Arial"/>
          <w:i/>
          <w:sz w:val="24"/>
          <w:szCs w:val="24"/>
        </w:rPr>
        <w:t>. Format diskuteres og det godkendes at oprette ”Niels Jørgen Sechers ærespris” til årlig overrækkelse ti</w:t>
      </w:r>
      <w:r w:rsidR="008E11B8" w:rsidRPr="00E53CBA">
        <w:rPr>
          <w:rFonts w:ascii="Arial" w:hAnsi="Arial" w:cs="Arial"/>
          <w:i/>
          <w:sz w:val="24"/>
          <w:szCs w:val="24"/>
        </w:rPr>
        <w:t xml:space="preserve">l en ildsjæl indenfor specialet </w:t>
      </w:r>
      <w:r w:rsidR="003A5378" w:rsidRPr="00E53CBA">
        <w:rPr>
          <w:rFonts w:ascii="Arial" w:hAnsi="Arial" w:cs="Arial"/>
          <w:i/>
          <w:sz w:val="24"/>
          <w:szCs w:val="24"/>
        </w:rPr>
        <w:t>– både</w:t>
      </w:r>
      <w:r w:rsidR="008E11B8" w:rsidRPr="00E53CBA">
        <w:rPr>
          <w:rFonts w:ascii="Arial" w:hAnsi="Arial" w:cs="Arial"/>
          <w:i/>
          <w:sz w:val="24"/>
          <w:szCs w:val="24"/>
        </w:rPr>
        <w:t xml:space="preserve"> gynækologer og obstetrikere. Prisen skal bestå af en gavekurv samt kontakt pris på 10.000,- (som er skattepligtigt). Udvælgelsen besluttes af bestyrelsen efter indstilling af medlemmerne. Vi afventer endelig offentliggørelse indtil detaljer er på plads med Sandbjerg styregruppe og NJS orienteres om dette hurtigst muligt.  </w:t>
      </w:r>
    </w:p>
    <w:p w:rsidR="00E53CBA" w:rsidRPr="00E53CBA" w:rsidRDefault="00E53CBA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E53CBA" w:rsidRDefault="0003605C" w:rsidP="00E53CBA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 af f</w:t>
      </w:r>
      <w:r w:rsidR="00C36E3E">
        <w:rPr>
          <w:rFonts w:ascii="Arial" w:hAnsi="Arial" w:cs="Arial"/>
          <w:sz w:val="24"/>
          <w:szCs w:val="24"/>
        </w:rPr>
        <w:t xml:space="preserve">orårsmødet </w:t>
      </w:r>
    </w:p>
    <w:p w:rsidR="009B0ECE" w:rsidRPr="00E53CBA" w:rsidRDefault="00CA162B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Frank: Velorganiseret, tilbagemelding fra DFKO var at der godt kunne have været lidt mere gynækologi. Dette tages til efterretning. </w:t>
      </w:r>
    </w:p>
    <w:p w:rsidR="00CA162B" w:rsidRPr="00E53CBA" w:rsidRDefault="00CA162B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Søren: Live-transmi</w:t>
      </w:r>
      <w:r w:rsidR="00B6230D" w:rsidRPr="00E53CBA">
        <w:rPr>
          <w:rFonts w:ascii="Arial" w:hAnsi="Arial" w:cs="Arial"/>
          <w:i/>
          <w:sz w:val="24"/>
          <w:szCs w:val="24"/>
        </w:rPr>
        <w:t xml:space="preserve">ssion fra Forårsmødet gik fint og har inspireret Lægeforeningen. </w:t>
      </w:r>
    </w:p>
    <w:p w:rsidR="00B6230D" w:rsidRPr="00E53CBA" w:rsidRDefault="00B6230D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Vibeke: Spørgsmål til optagelse </w:t>
      </w:r>
      <w:r w:rsidR="00593AEC">
        <w:rPr>
          <w:rFonts w:ascii="Arial" w:hAnsi="Arial" w:cs="Arial"/>
          <w:i/>
          <w:sz w:val="24"/>
          <w:szCs w:val="24"/>
        </w:rPr>
        <w:t xml:space="preserve">på USB-stick </w:t>
      </w:r>
      <w:r w:rsidRPr="00E53CBA">
        <w:rPr>
          <w:rFonts w:ascii="Arial" w:hAnsi="Arial" w:cs="Arial"/>
          <w:i/>
          <w:sz w:val="24"/>
          <w:szCs w:val="24"/>
        </w:rPr>
        <w:t>af gen</w:t>
      </w:r>
      <w:r w:rsidR="006C76D8">
        <w:rPr>
          <w:rFonts w:ascii="Arial" w:hAnsi="Arial" w:cs="Arial"/>
          <w:i/>
          <w:sz w:val="24"/>
          <w:szCs w:val="24"/>
        </w:rPr>
        <w:t>eralforsamling</w:t>
      </w:r>
      <w:r w:rsidR="00593AEC">
        <w:rPr>
          <w:rFonts w:ascii="Arial" w:hAnsi="Arial" w:cs="Arial"/>
          <w:i/>
          <w:sz w:val="24"/>
          <w:szCs w:val="24"/>
        </w:rPr>
        <w:t>en</w:t>
      </w:r>
      <w:r w:rsidR="006C76D8">
        <w:rPr>
          <w:rFonts w:ascii="Arial" w:hAnsi="Arial" w:cs="Arial"/>
          <w:i/>
          <w:sz w:val="24"/>
          <w:szCs w:val="24"/>
        </w:rPr>
        <w:t>. Pia siger at det er back-up til referenten</w:t>
      </w:r>
      <w:r w:rsidRPr="00E53CBA">
        <w:rPr>
          <w:rFonts w:ascii="Arial" w:hAnsi="Arial" w:cs="Arial"/>
          <w:i/>
          <w:sz w:val="24"/>
          <w:szCs w:val="24"/>
        </w:rPr>
        <w:t xml:space="preserve">. </w:t>
      </w:r>
    </w:p>
    <w:p w:rsidR="00B6230D" w:rsidRPr="00E53CBA" w:rsidRDefault="00B6230D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Hanne: Fint program som hang godt sammen. </w:t>
      </w:r>
    </w:p>
    <w:p w:rsidR="00B6230D" w:rsidRPr="00E53CBA" w:rsidRDefault="00B6230D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Pia: To gode dage. Udstillere skulle pakke ned og genopstille, og det ville de gerne have vids</w:t>
      </w:r>
      <w:r w:rsidR="006C76D8">
        <w:rPr>
          <w:rFonts w:ascii="Arial" w:hAnsi="Arial" w:cs="Arial"/>
          <w:i/>
          <w:sz w:val="24"/>
          <w:szCs w:val="24"/>
        </w:rPr>
        <w:t xml:space="preserve">t på forhånd. Det er </w:t>
      </w:r>
      <w:r w:rsidR="00593AEC">
        <w:rPr>
          <w:rFonts w:ascii="Arial" w:hAnsi="Arial" w:cs="Arial"/>
          <w:i/>
          <w:sz w:val="24"/>
          <w:szCs w:val="24"/>
        </w:rPr>
        <w:t xml:space="preserve">dog </w:t>
      </w:r>
      <w:r w:rsidR="006C76D8">
        <w:rPr>
          <w:rFonts w:ascii="Arial" w:hAnsi="Arial" w:cs="Arial"/>
          <w:i/>
          <w:sz w:val="24"/>
          <w:szCs w:val="24"/>
        </w:rPr>
        <w:t>den eneste mulige løsning</w:t>
      </w:r>
      <w:r w:rsidRPr="00E53CBA">
        <w:rPr>
          <w:rFonts w:ascii="Arial" w:hAnsi="Arial" w:cs="Arial"/>
          <w:i/>
          <w:sz w:val="24"/>
          <w:szCs w:val="24"/>
        </w:rPr>
        <w:t xml:space="preserve">. </w:t>
      </w:r>
    </w:p>
    <w:p w:rsidR="00B6230D" w:rsidRPr="00E53CBA" w:rsidRDefault="00B6230D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>Charlott</w:t>
      </w:r>
      <w:r w:rsidR="006C76D8">
        <w:rPr>
          <w:rFonts w:ascii="Arial" w:hAnsi="Arial" w:cs="Arial"/>
          <w:i/>
          <w:sz w:val="24"/>
          <w:szCs w:val="24"/>
        </w:rPr>
        <w:t>e: Manglende deltagelse af DFKO-</w:t>
      </w:r>
      <w:r w:rsidRPr="00E53CBA">
        <w:rPr>
          <w:rFonts w:ascii="Arial" w:hAnsi="Arial" w:cs="Arial"/>
          <w:i/>
          <w:sz w:val="24"/>
          <w:szCs w:val="24"/>
        </w:rPr>
        <w:t>medlemmer. Det ville være ønskeligt at det blev specificeret</w:t>
      </w:r>
      <w:r w:rsidR="006C76D8">
        <w:rPr>
          <w:rFonts w:ascii="Arial" w:hAnsi="Arial" w:cs="Arial"/>
          <w:i/>
          <w:sz w:val="24"/>
          <w:szCs w:val="24"/>
        </w:rPr>
        <w:t>,</w:t>
      </w:r>
      <w:r w:rsidRPr="00E53CBA">
        <w:rPr>
          <w:rFonts w:ascii="Arial" w:hAnsi="Arial" w:cs="Arial"/>
          <w:i/>
          <w:sz w:val="24"/>
          <w:szCs w:val="24"/>
        </w:rPr>
        <w:t xml:space="preserve"> at </w:t>
      </w:r>
      <w:r w:rsidR="006C76D8">
        <w:rPr>
          <w:rFonts w:ascii="Arial" w:hAnsi="Arial" w:cs="Arial"/>
          <w:i/>
          <w:sz w:val="24"/>
          <w:szCs w:val="24"/>
        </w:rPr>
        <w:t>programmet skal være</w:t>
      </w:r>
      <w:r w:rsidRPr="00E53CBA">
        <w:rPr>
          <w:rFonts w:ascii="Arial" w:hAnsi="Arial" w:cs="Arial"/>
          <w:i/>
          <w:sz w:val="24"/>
          <w:szCs w:val="24"/>
        </w:rPr>
        <w:t xml:space="preserve"> minded på både sygehus og praktiserende gynækologer. </w:t>
      </w:r>
    </w:p>
    <w:p w:rsidR="00B6230D" w:rsidRPr="00E53CBA" w:rsidRDefault="00B6230D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Camilla: Gode PhD-foredrag. Fint med digitalisering af afstemninger. </w:t>
      </w:r>
    </w:p>
    <w:p w:rsidR="00B6230D" w:rsidRPr="00E53CBA" w:rsidRDefault="00B6230D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Vibeke: Alt i alt godt forårsmøde. </w:t>
      </w:r>
      <w:r w:rsidR="001553E6" w:rsidRPr="00E53CBA">
        <w:rPr>
          <w:rFonts w:ascii="Arial" w:hAnsi="Arial" w:cs="Arial"/>
          <w:i/>
          <w:sz w:val="24"/>
          <w:szCs w:val="24"/>
        </w:rPr>
        <w:t>Bakker Charlotte op omkring at der meget gerne må være fokus på gynækologi til næste år.</w:t>
      </w:r>
    </w:p>
    <w:p w:rsidR="001553E6" w:rsidRDefault="001553E6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E53CBA">
        <w:rPr>
          <w:rFonts w:ascii="Arial" w:hAnsi="Arial" w:cs="Arial"/>
          <w:i/>
          <w:sz w:val="24"/>
          <w:szCs w:val="24"/>
        </w:rPr>
        <w:t xml:space="preserve">Kommentarer fra revisorer: </w:t>
      </w:r>
      <w:r w:rsidR="006C76D8">
        <w:rPr>
          <w:rFonts w:ascii="Arial" w:hAnsi="Arial" w:cs="Arial"/>
          <w:i/>
          <w:sz w:val="24"/>
          <w:szCs w:val="24"/>
        </w:rPr>
        <w:t xml:space="preserve">Bestyrelsen diskuterer kommentarer. </w:t>
      </w:r>
      <w:r w:rsidRPr="00E53CBA">
        <w:rPr>
          <w:rFonts w:ascii="Arial" w:hAnsi="Arial" w:cs="Arial"/>
          <w:i/>
          <w:sz w:val="24"/>
          <w:szCs w:val="24"/>
        </w:rPr>
        <w:t>Kodning af DSOGs møder har traditionelt (de sidste 15 år) ligget under de møder som de er blevet afholdt i forbindelse med. Det besluttes at fastholde praksis som hidtil og efter stemningen i salen at dømme vurderes det at der er opbakni</w:t>
      </w:r>
      <w:r w:rsidR="006C76D8">
        <w:rPr>
          <w:rFonts w:ascii="Arial" w:hAnsi="Arial" w:cs="Arial"/>
          <w:i/>
          <w:sz w:val="24"/>
          <w:szCs w:val="24"/>
        </w:rPr>
        <w:t>n</w:t>
      </w:r>
      <w:r w:rsidRPr="00E53CBA">
        <w:rPr>
          <w:rFonts w:ascii="Arial" w:hAnsi="Arial" w:cs="Arial"/>
          <w:i/>
          <w:sz w:val="24"/>
          <w:szCs w:val="24"/>
        </w:rPr>
        <w:t xml:space="preserve">g til dette. </w:t>
      </w:r>
    </w:p>
    <w:p w:rsidR="00E53CBA" w:rsidRPr="00E53CBA" w:rsidRDefault="00E53CBA" w:rsidP="00E53CBA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0F075D" w:rsidRPr="00047439" w:rsidRDefault="0003605C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Fødeklinikker inkl. statusdokument</w:t>
      </w:r>
      <w:r w:rsidR="00B86E17" w:rsidRPr="00047439">
        <w:rPr>
          <w:rFonts w:ascii="Arial" w:hAnsi="Arial" w:cs="Arial"/>
          <w:sz w:val="24"/>
          <w:szCs w:val="24"/>
        </w:rPr>
        <w:t xml:space="preserve"> </w:t>
      </w:r>
      <w:r w:rsidR="007F248C">
        <w:rPr>
          <w:rFonts w:ascii="Arial" w:hAnsi="Arial" w:cs="Arial"/>
          <w:sz w:val="24"/>
          <w:szCs w:val="24"/>
        </w:rPr>
        <w:t xml:space="preserve">og udtræk hjemmefødsler </w:t>
      </w:r>
    </w:p>
    <w:p w:rsidR="0085308D" w:rsidRPr="006C76D8" w:rsidRDefault="001553E6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 xml:space="preserve">LOGO opfordres til at lave en fælles udmelding omkring emnet som kan bruges i både politiske og fagpolitiske diskussioner. </w:t>
      </w:r>
    </w:p>
    <w:p w:rsidR="00646518" w:rsidRPr="006C76D8" w:rsidRDefault="00646518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>Diskussion af formidlingsvej af DSOGs holdningspapir. Alle bestyrelsesmedlemmer s</w:t>
      </w:r>
      <w:r w:rsidR="006C76D8">
        <w:rPr>
          <w:rFonts w:ascii="Arial" w:hAnsi="Arial" w:cs="Arial"/>
          <w:i/>
          <w:sz w:val="24"/>
          <w:szCs w:val="24"/>
        </w:rPr>
        <w:t>kal indsende 3-4 statements/linj</w:t>
      </w:r>
      <w:r w:rsidRPr="006C76D8">
        <w:rPr>
          <w:rFonts w:ascii="Arial" w:hAnsi="Arial" w:cs="Arial"/>
          <w:i/>
          <w:sz w:val="24"/>
          <w:szCs w:val="24"/>
        </w:rPr>
        <w:t xml:space="preserve">er med kommentarer om hvorfor vi gør det godt i DK. </w:t>
      </w:r>
    </w:p>
    <w:p w:rsidR="00DE1B03" w:rsidRPr="006C76D8" w:rsidRDefault="00646518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 xml:space="preserve">Udtræk før 2013 kan ikke differentieres imellem om det var en planlagt/ikke-planlagt hjemmefødsel og hvornår pt. er blevet overflyttet </w:t>
      </w:r>
      <w:r w:rsidR="00DE1B03" w:rsidRPr="006C76D8">
        <w:rPr>
          <w:rFonts w:ascii="Arial" w:hAnsi="Arial" w:cs="Arial"/>
          <w:i/>
          <w:sz w:val="24"/>
          <w:szCs w:val="24"/>
        </w:rPr>
        <w:t>fremgår heller ikke.</w:t>
      </w:r>
    </w:p>
    <w:p w:rsidR="00646518" w:rsidRDefault="00DE1B03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lastRenderedPageBreak/>
        <w:t xml:space="preserve">Hanne: Der mangler økonomiske beregninger for hjemmefødsler. Der tages kontakt til </w:t>
      </w:r>
      <w:r w:rsidR="00016773" w:rsidRPr="006C76D8">
        <w:rPr>
          <w:rFonts w:ascii="Arial" w:hAnsi="Arial" w:cs="Arial"/>
          <w:i/>
          <w:sz w:val="24"/>
          <w:szCs w:val="24"/>
        </w:rPr>
        <w:t xml:space="preserve">Jordemoderforeningen og Danske Regioner for at høre hvor langt processen er, samt ledende overlæger i Reg. H samt Reg. Sjælland. </w:t>
      </w:r>
      <w:r w:rsidRPr="006C76D8">
        <w:rPr>
          <w:rFonts w:ascii="Arial" w:hAnsi="Arial" w:cs="Arial"/>
          <w:i/>
          <w:sz w:val="24"/>
          <w:szCs w:val="24"/>
        </w:rPr>
        <w:t xml:space="preserve"> </w:t>
      </w:r>
    </w:p>
    <w:p w:rsidR="006C76D8" w:rsidRPr="006C76D8" w:rsidRDefault="006C76D8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6C76D8" w:rsidRPr="006C76D8" w:rsidRDefault="0003605C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Henvendelse fra Medical Sandbox </w:t>
      </w:r>
      <w:r w:rsidR="00D353FC">
        <w:rPr>
          <w:rFonts w:ascii="Arial" w:hAnsi="Arial" w:cs="Arial"/>
          <w:color w:val="000000"/>
          <w:sz w:val="24"/>
          <w:szCs w:val="24"/>
        </w:rPr>
        <w:t xml:space="preserve">- Drop Box </w:t>
      </w:r>
    </w:p>
    <w:p w:rsidR="006C76D8" w:rsidRPr="006C76D8" w:rsidRDefault="00AD365D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 xml:space="preserve">Vores hjemmeside fungerer efter vores opfattelse fint. </w:t>
      </w:r>
      <w:r w:rsidR="006C76D8">
        <w:rPr>
          <w:rFonts w:ascii="Arial" w:hAnsi="Arial" w:cs="Arial"/>
          <w:i/>
          <w:sz w:val="24"/>
          <w:szCs w:val="24"/>
        </w:rPr>
        <w:t>Medical er en meget dyr løsning og vurderes ikke at kunne bidrage nævneværdigt til vores nuværende løsning.</w:t>
      </w:r>
    </w:p>
    <w:p w:rsidR="006C76D8" w:rsidRPr="006C76D8" w:rsidRDefault="006C76D8" w:rsidP="006C76D8">
      <w:pPr>
        <w:pStyle w:val="Farvetliste-fremhvningsfarve11"/>
        <w:spacing w:after="960"/>
        <w:ind w:left="284"/>
        <w:rPr>
          <w:rFonts w:ascii="Arial" w:hAnsi="Arial" w:cs="Arial"/>
          <w:sz w:val="24"/>
          <w:szCs w:val="24"/>
        </w:rPr>
      </w:pPr>
    </w:p>
    <w:p w:rsidR="006C76D8" w:rsidRDefault="0025351F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Finansiering af guidelinearbejdet - jf. henvendelse </w:t>
      </w:r>
    </w:p>
    <w:p w:rsidR="00037A41" w:rsidRPr="006C76D8" w:rsidRDefault="00AD365D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 xml:space="preserve">Behandles på strategiseminaret og kommer på dagsordenen til august 2017. </w:t>
      </w:r>
    </w:p>
    <w:p w:rsidR="006C76D8" w:rsidRPr="006C76D8" w:rsidRDefault="006C76D8" w:rsidP="006C76D8">
      <w:pPr>
        <w:pStyle w:val="Farvetliste-fremhvningsfarve11"/>
        <w:spacing w:after="960"/>
        <w:ind w:left="284"/>
        <w:rPr>
          <w:rFonts w:ascii="Arial" w:hAnsi="Arial" w:cs="Arial"/>
          <w:sz w:val="24"/>
          <w:szCs w:val="24"/>
        </w:rPr>
      </w:pPr>
    </w:p>
    <w:p w:rsidR="006C76D8" w:rsidRDefault="00213D9E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248C">
        <w:rPr>
          <w:rFonts w:ascii="Arial" w:hAnsi="Arial" w:cs="Arial"/>
          <w:color w:val="000000"/>
          <w:sz w:val="24"/>
          <w:szCs w:val="24"/>
        </w:rPr>
        <w:t xml:space="preserve">Strategiseminar 2017 </w:t>
      </w:r>
    </w:p>
    <w:p w:rsidR="006C76D8" w:rsidRPr="006C76D8" w:rsidRDefault="00AD365D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 xml:space="preserve">Styregruppeformænd + regnskabsansvarlig inviteres. Bjarne Rønde inviteres med for at diskutere NFOG og visionen gennemgås. </w:t>
      </w:r>
    </w:p>
    <w:p w:rsidR="006C76D8" w:rsidRPr="006C76D8" w:rsidRDefault="006C76D8" w:rsidP="006C76D8">
      <w:pPr>
        <w:pStyle w:val="Farvetliste-fremhvningsfarve11"/>
        <w:spacing w:after="960"/>
        <w:ind w:left="1080"/>
        <w:rPr>
          <w:rFonts w:ascii="Arial" w:hAnsi="Arial" w:cs="Arial"/>
          <w:sz w:val="24"/>
          <w:szCs w:val="24"/>
        </w:rPr>
      </w:pPr>
    </w:p>
    <w:p w:rsidR="007E11C1" w:rsidRPr="005F2E42" w:rsidRDefault="007E11C1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248C">
        <w:rPr>
          <w:rFonts w:ascii="Arial" w:hAnsi="Arial" w:cs="Arial"/>
          <w:color w:val="000000"/>
          <w:sz w:val="24"/>
          <w:szCs w:val="24"/>
        </w:rPr>
        <w:t xml:space="preserve">SST’s HPV kampagne </w:t>
      </w:r>
    </w:p>
    <w:p w:rsidR="00544AA7" w:rsidRDefault="00205D96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>Den nye ka</w:t>
      </w:r>
      <w:r w:rsidR="00016773" w:rsidRPr="006C76D8">
        <w:rPr>
          <w:rFonts w:ascii="Arial" w:hAnsi="Arial" w:cs="Arial"/>
          <w:i/>
          <w:sz w:val="24"/>
          <w:szCs w:val="24"/>
        </w:rPr>
        <w:t xml:space="preserve">mpagne fra SST (som vi er medafsender af) præsenteres. Der kommer henvendelse til både fagfolk og privatpersoner. Meget godt materiale som bliver </w:t>
      </w:r>
      <w:r w:rsidR="00AD365D" w:rsidRPr="006C76D8">
        <w:rPr>
          <w:rFonts w:ascii="Arial" w:hAnsi="Arial" w:cs="Arial"/>
          <w:i/>
          <w:sz w:val="24"/>
          <w:szCs w:val="24"/>
        </w:rPr>
        <w:t xml:space="preserve">lanceret i morgen den 10. maj 2017. Opbakning er vigtig. </w:t>
      </w:r>
    </w:p>
    <w:p w:rsidR="006C76D8" w:rsidRPr="006C76D8" w:rsidRDefault="006C76D8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544AA7" w:rsidRDefault="00B86E17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6E3E">
        <w:rPr>
          <w:rFonts w:ascii="Arial" w:hAnsi="Arial" w:cs="Arial"/>
          <w:sz w:val="24"/>
          <w:szCs w:val="24"/>
        </w:rPr>
        <w:t>DSOG’s vision,- og strategiplan - fokuspunkter</w:t>
      </w:r>
      <w:r w:rsidR="0085308D">
        <w:rPr>
          <w:rFonts w:ascii="Arial" w:hAnsi="Arial" w:cs="Arial"/>
          <w:sz w:val="24"/>
          <w:szCs w:val="24"/>
        </w:rPr>
        <w:t xml:space="preserve"> og fremdrift</w:t>
      </w:r>
      <w:r w:rsidR="001B69D7">
        <w:rPr>
          <w:rFonts w:ascii="Arial" w:hAnsi="Arial" w:cs="Arial"/>
          <w:sz w:val="24"/>
          <w:szCs w:val="24"/>
        </w:rPr>
        <w:t xml:space="preserve"> </w:t>
      </w:r>
    </w:p>
    <w:p w:rsidR="00F43C23" w:rsidRPr="006C76D8" w:rsidRDefault="00205D96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 xml:space="preserve">Mange af visionerne er fuldført. </w:t>
      </w:r>
    </w:p>
    <w:p w:rsidR="006C76D8" w:rsidRDefault="006C76D8" w:rsidP="006C76D8">
      <w:pPr>
        <w:pStyle w:val="Farvetliste-fremhvningsfarve11"/>
        <w:spacing w:after="960"/>
        <w:ind w:left="1080"/>
        <w:rPr>
          <w:rFonts w:ascii="Arial" w:hAnsi="Arial" w:cs="Arial"/>
          <w:sz w:val="24"/>
          <w:szCs w:val="24"/>
        </w:rPr>
      </w:pPr>
    </w:p>
    <w:p w:rsidR="00F43C23" w:rsidRPr="002670D3" w:rsidRDefault="007F248C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Udenlandske gyn-obs læger med flygtningestatus </w:t>
      </w:r>
    </w:p>
    <w:p w:rsidR="006A6DF4" w:rsidRDefault="00A05FD7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>Charlotte: Der er mange andre velkvalificerede personer som ikke bliver inviteret med</w:t>
      </w:r>
      <w:r w:rsidR="006C76D8">
        <w:rPr>
          <w:rFonts w:ascii="Arial" w:hAnsi="Arial" w:cs="Arial"/>
          <w:i/>
          <w:sz w:val="24"/>
          <w:szCs w:val="24"/>
        </w:rPr>
        <w:t xml:space="preserve"> til vores møder</w:t>
      </w:r>
      <w:r w:rsidRPr="006C76D8">
        <w:rPr>
          <w:rFonts w:ascii="Arial" w:hAnsi="Arial" w:cs="Arial"/>
          <w:i/>
          <w:sz w:val="24"/>
          <w:szCs w:val="24"/>
        </w:rPr>
        <w:t xml:space="preserve">. </w:t>
      </w:r>
    </w:p>
    <w:p w:rsidR="00A05FD7" w:rsidRPr="006C76D8" w:rsidRDefault="00A05FD7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6C76D8">
        <w:rPr>
          <w:rFonts w:ascii="Arial" w:hAnsi="Arial" w:cs="Arial"/>
          <w:i/>
          <w:sz w:val="24"/>
          <w:szCs w:val="24"/>
        </w:rPr>
        <w:t xml:space="preserve">Frank: Skal kunne være med på samme måde som andre medlemmer, så de bliver respekteret og behandlet ligeværdigt. </w:t>
      </w:r>
    </w:p>
    <w:p w:rsidR="006C76D8" w:rsidRDefault="006C76D8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Camilla: En fin håndsrækning til udenlandske kollegaer at de kan være med. </w:t>
      </w:r>
    </w:p>
    <w:p w:rsidR="00A05FD7" w:rsidRPr="006C76D8" w:rsidRDefault="00A05FD7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 xml:space="preserve">Thomas: fokus på at der skal skabes en god organisering til vejen ind i specialet på et højere niveau. Evt. arbejdsgruppe om dette. </w:t>
      </w:r>
    </w:p>
    <w:p w:rsidR="00A05FD7" w:rsidRPr="006C76D8" w:rsidRDefault="00A05FD7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>Charlotte: vigtigt at den arbejdsgruppe som nedsættes føl</w:t>
      </w:r>
      <w:r w:rsidR="006C76D8">
        <w:rPr>
          <w:rFonts w:ascii="Arial" w:hAnsi="Arial" w:cs="Arial"/>
          <w:i/>
          <w:sz w:val="24"/>
          <w:szCs w:val="24"/>
        </w:rPr>
        <w:t>ger Lægeforeningens retningslinj</w:t>
      </w:r>
      <w:r w:rsidRPr="006C76D8">
        <w:rPr>
          <w:rFonts w:ascii="Arial" w:hAnsi="Arial" w:cs="Arial"/>
          <w:i/>
          <w:sz w:val="24"/>
          <w:szCs w:val="24"/>
        </w:rPr>
        <w:t>er</w:t>
      </w:r>
      <w:r w:rsidR="006C76D8">
        <w:rPr>
          <w:rFonts w:ascii="Arial" w:hAnsi="Arial" w:cs="Arial"/>
          <w:i/>
          <w:sz w:val="24"/>
          <w:szCs w:val="24"/>
        </w:rPr>
        <w:t>, bla. i forhold til børneattest</w:t>
      </w:r>
      <w:r w:rsidRPr="006C76D8">
        <w:rPr>
          <w:rFonts w:ascii="Arial" w:hAnsi="Arial" w:cs="Arial"/>
          <w:i/>
          <w:sz w:val="24"/>
          <w:szCs w:val="24"/>
        </w:rPr>
        <w:t xml:space="preserve">. </w:t>
      </w:r>
    </w:p>
    <w:p w:rsidR="00A05FD7" w:rsidRDefault="00A05FD7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 xml:space="preserve">Søren: Lægeforeningens </w:t>
      </w:r>
      <w:r w:rsidR="00972491" w:rsidRPr="006C76D8">
        <w:rPr>
          <w:rFonts w:ascii="Arial" w:hAnsi="Arial" w:cs="Arial"/>
          <w:i/>
          <w:sz w:val="24"/>
          <w:szCs w:val="24"/>
        </w:rPr>
        <w:t xml:space="preserve">politik med mentorordning undersøges nærmere til næste møde. </w:t>
      </w:r>
    </w:p>
    <w:p w:rsidR="006C76D8" w:rsidRPr="006C76D8" w:rsidRDefault="006C76D8" w:rsidP="006C76D8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</w:p>
    <w:p w:rsidR="007D76C7" w:rsidRPr="007D76C7" w:rsidRDefault="002670D3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Mangel på uddannede føtalmedicinere</w:t>
      </w:r>
      <w:r w:rsidR="007F248C">
        <w:rPr>
          <w:rFonts w:ascii="Arial" w:hAnsi="Arial" w:cs="Arial"/>
          <w:color w:val="000000"/>
          <w:sz w:val="24"/>
          <w:szCs w:val="24"/>
        </w:rPr>
        <w:t xml:space="preserve"> - opfølgning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D76C7" w:rsidRDefault="00681016" w:rsidP="00D75DA9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6C76D8">
        <w:rPr>
          <w:rFonts w:ascii="Arial" w:hAnsi="Arial" w:cs="Arial"/>
          <w:i/>
          <w:sz w:val="24"/>
          <w:szCs w:val="24"/>
        </w:rPr>
        <w:t>Mangel i Region Sjælland samt i resten af landet. H</w:t>
      </w:r>
      <w:r w:rsidR="00972491" w:rsidRPr="006C76D8">
        <w:rPr>
          <w:rFonts w:ascii="Arial" w:hAnsi="Arial" w:cs="Arial"/>
          <w:i/>
          <w:sz w:val="24"/>
          <w:szCs w:val="24"/>
        </w:rPr>
        <w:t xml:space="preserve">vilke </w:t>
      </w:r>
      <w:r w:rsidRPr="006C76D8">
        <w:rPr>
          <w:rFonts w:ascii="Arial" w:hAnsi="Arial" w:cs="Arial"/>
          <w:i/>
          <w:sz w:val="24"/>
          <w:szCs w:val="24"/>
        </w:rPr>
        <w:t xml:space="preserve">muligheder har vi for at øge rekrutteringen </w:t>
      </w:r>
      <w:r w:rsidR="00160AE7" w:rsidRPr="006C76D8">
        <w:rPr>
          <w:rFonts w:ascii="Arial" w:hAnsi="Arial" w:cs="Arial"/>
          <w:i/>
          <w:sz w:val="24"/>
          <w:szCs w:val="24"/>
        </w:rPr>
        <w:t xml:space="preserve">blandt uddannelseslæger. Er der i fremtiden brug for mere blandede stillinger for at øge rekrutteringen? Handlingsplan? Der er ikke noget quick-fix til dette problem. Alternativ organisation. Føtalmedicinsk sektor? Midler og stillinger </w:t>
      </w:r>
      <w:r w:rsidR="00160AE7" w:rsidRPr="006C76D8">
        <w:rPr>
          <w:rFonts w:ascii="Arial" w:hAnsi="Arial" w:cs="Arial"/>
          <w:i/>
          <w:sz w:val="24"/>
          <w:szCs w:val="24"/>
        </w:rPr>
        <w:lastRenderedPageBreak/>
        <w:t xml:space="preserve">samles centralt? Telemedicinsk supervision af sonografer? Udlånsordninger? </w:t>
      </w:r>
      <w:r w:rsidR="00593AEC">
        <w:rPr>
          <w:rFonts w:ascii="Arial" w:hAnsi="Arial" w:cs="Arial"/>
          <w:i/>
          <w:sz w:val="24"/>
          <w:szCs w:val="24"/>
        </w:rPr>
        <w:t>DFMS tager dette emne</w:t>
      </w:r>
      <w:r w:rsidR="005471B0" w:rsidRPr="006C76D8">
        <w:rPr>
          <w:rFonts w:ascii="Arial" w:hAnsi="Arial" w:cs="Arial"/>
          <w:i/>
          <w:sz w:val="24"/>
          <w:szCs w:val="24"/>
        </w:rPr>
        <w:t xml:space="preserve"> op og bestyrelsen stiller sig til rådighed for diskussion af fremtidig løsninger. </w:t>
      </w:r>
      <w:r w:rsidR="00160AE7" w:rsidRPr="006C76D8">
        <w:rPr>
          <w:rFonts w:ascii="Arial" w:hAnsi="Arial" w:cs="Arial"/>
          <w:i/>
          <w:sz w:val="24"/>
          <w:szCs w:val="24"/>
        </w:rPr>
        <w:t xml:space="preserve"> </w:t>
      </w:r>
    </w:p>
    <w:p w:rsidR="006C76D8" w:rsidRPr="006C76D8" w:rsidRDefault="006C76D8" w:rsidP="006C76D8">
      <w:pPr>
        <w:pStyle w:val="Farvetliste-fremhvningsfarve11"/>
        <w:spacing w:after="960"/>
        <w:ind w:left="1304"/>
        <w:rPr>
          <w:rFonts w:ascii="Arial" w:hAnsi="Arial" w:cs="Arial"/>
          <w:i/>
          <w:sz w:val="24"/>
          <w:szCs w:val="24"/>
        </w:rPr>
      </w:pPr>
    </w:p>
    <w:p w:rsidR="007F248C" w:rsidRDefault="007D76C7" w:rsidP="006C76D8">
      <w:pPr>
        <w:pStyle w:val="Farvetliste-fremhvningsfarve11"/>
        <w:numPr>
          <w:ilvl w:val="0"/>
          <w:numId w:val="1"/>
        </w:numPr>
        <w:spacing w:after="960"/>
        <w:rPr>
          <w:rStyle w:val="rphighlightallclass"/>
          <w:rFonts w:ascii="Arial" w:hAnsi="Arial" w:cs="Arial"/>
          <w:sz w:val="24"/>
          <w:szCs w:val="24"/>
        </w:rPr>
      </w:pPr>
      <w:r w:rsidRPr="007D76C7">
        <w:rPr>
          <w:rStyle w:val="rphighlightallclass"/>
          <w:rFonts w:ascii="Arial" w:hAnsi="Arial" w:cs="Arial"/>
          <w:sz w:val="24"/>
          <w:szCs w:val="24"/>
        </w:rPr>
        <w:t xml:space="preserve"> </w:t>
      </w:r>
      <w:r w:rsidR="007F248C">
        <w:rPr>
          <w:rStyle w:val="rphighlightallclass"/>
          <w:rFonts w:ascii="Arial" w:hAnsi="Arial" w:cs="Arial"/>
          <w:sz w:val="24"/>
          <w:szCs w:val="24"/>
        </w:rPr>
        <w:t xml:space="preserve">Folkemødet Bornholm - deltagelse </w:t>
      </w:r>
    </w:p>
    <w:p w:rsidR="007F248C" w:rsidRDefault="00972491" w:rsidP="00D75DA9">
      <w:pPr>
        <w:pStyle w:val="Farvetliste-fremhvningsfarve11"/>
        <w:spacing w:after="960"/>
        <w:ind w:left="644"/>
        <w:rPr>
          <w:rStyle w:val="rphighlightallclass"/>
          <w:rFonts w:ascii="Arial" w:hAnsi="Arial" w:cs="Arial"/>
          <w:i/>
          <w:sz w:val="24"/>
          <w:szCs w:val="24"/>
        </w:rPr>
      </w:pPr>
      <w:r w:rsidRPr="00D75DA9">
        <w:rPr>
          <w:rStyle w:val="rphighlightallclass"/>
          <w:rFonts w:ascii="Arial" w:hAnsi="Arial" w:cs="Arial"/>
          <w:i/>
          <w:sz w:val="24"/>
          <w:szCs w:val="24"/>
        </w:rPr>
        <w:t xml:space="preserve">Charlotte og Thomas tager afsted. Opfordring til yderligere deltagelse fra bestyrelsen. </w:t>
      </w:r>
    </w:p>
    <w:p w:rsidR="00D75DA9" w:rsidRPr="00D75DA9" w:rsidRDefault="00D75DA9" w:rsidP="00D75DA9">
      <w:pPr>
        <w:pStyle w:val="Farvetliste-fremhvningsfarve11"/>
        <w:spacing w:after="960"/>
        <w:ind w:left="644"/>
        <w:rPr>
          <w:rStyle w:val="rphighlightallclass"/>
          <w:rFonts w:ascii="Arial" w:hAnsi="Arial" w:cs="Arial"/>
          <w:i/>
          <w:sz w:val="24"/>
          <w:szCs w:val="24"/>
        </w:rPr>
      </w:pPr>
    </w:p>
    <w:p w:rsidR="002670D3" w:rsidRDefault="007F248C" w:rsidP="006C76D8">
      <w:pPr>
        <w:pStyle w:val="Farvetliste-fremhvningsfarve11"/>
        <w:numPr>
          <w:ilvl w:val="0"/>
          <w:numId w:val="1"/>
        </w:numPr>
        <w:spacing w:after="960"/>
        <w:rPr>
          <w:rStyle w:val="rphighlightallclass"/>
          <w:rFonts w:ascii="Arial" w:hAnsi="Arial" w:cs="Arial"/>
          <w:sz w:val="24"/>
          <w:szCs w:val="24"/>
        </w:rPr>
      </w:pPr>
      <w:r>
        <w:rPr>
          <w:rStyle w:val="rphighlightallclass"/>
          <w:rFonts w:ascii="Arial" w:hAnsi="Arial" w:cs="Arial"/>
          <w:sz w:val="24"/>
          <w:szCs w:val="24"/>
        </w:rPr>
        <w:t xml:space="preserve"> Efterårsmødet </w:t>
      </w:r>
    </w:p>
    <w:p w:rsidR="00243708" w:rsidRPr="00D75DA9" w:rsidRDefault="005471B0" w:rsidP="00D75DA9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D75DA9">
        <w:rPr>
          <w:rFonts w:ascii="Arial" w:hAnsi="Arial" w:cs="Arial"/>
          <w:i/>
          <w:sz w:val="24"/>
          <w:szCs w:val="24"/>
        </w:rPr>
        <w:t xml:space="preserve">EFU har ikke afholdt møde og derfor ikke valgt emne for efterårets møde. Vil kontakte FYGO så snart emnet er besluttet, så mødets temaer kan koordineres. </w:t>
      </w:r>
    </w:p>
    <w:p w:rsidR="00D75DA9" w:rsidRPr="00243708" w:rsidRDefault="00D75DA9" w:rsidP="00D75DA9">
      <w:pPr>
        <w:pStyle w:val="Farvetliste-fremhvningsfarve11"/>
        <w:spacing w:after="960"/>
        <w:ind w:left="1080"/>
        <w:rPr>
          <w:rFonts w:ascii="Arial" w:hAnsi="Arial" w:cs="Arial"/>
          <w:sz w:val="24"/>
          <w:szCs w:val="24"/>
        </w:rPr>
      </w:pPr>
    </w:p>
    <w:p w:rsidR="00243708" w:rsidRPr="00246D5F" w:rsidRDefault="00243708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Opsamling fra professormødet </w:t>
      </w:r>
    </w:p>
    <w:p w:rsidR="00246D5F" w:rsidRPr="00D75DA9" w:rsidRDefault="005471B0" w:rsidP="00D75DA9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D75DA9">
        <w:rPr>
          <w:rFonts w:ascii="Arial" w:hAnsi="Arial" w:cs="Arial"/>
          <w:i/>
          <w:sz w:val="24"/>
          <w:szCs w:val="24"/>
        </w:rPr>
        <w:t xml:space="preserve">Positive tilbagemeldinger, referat fra første møde og diskussion af fremtidig konstellation diskuteres på næste møde. </w:t>
      </w:r>
    </w:p>
    <w:p w:rsidR="00D75DA9" w:rsidRPr="006E3A4C" w:rsidRDefault="00D75DA9" w:rsidP="00D75DA9">
      <w:pPr>
        <w:pStyle w:val="Farvetliste-fremhvningsfarve11"/>
        <w:spacing w:after="960"/>
        <w:ind w:left="1080"/>
        <w:rPr>
          <w:rFonts w:ascii="Arial" w:hAnsi="Arial" w:cs="Arial"/>
          <w:sz w:val="24"/>
          <w:szCs w:val="24"/>
        </w:rPr>
      </w:pPr>
    </w:p>
    <w:p w:rsidR="006E3A4C" w:rsidRPr="007D76C7" w:rsidRDefault="006E3A4C" w:rsidP="006C76D8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6D5F">
        <w:rPr>
          <w:rFonts w:ascii="Arial" w:hAnsi="Arial" w:cs="Arial"/>
          <w:color w:val="000000"/>
          <w:sz w:val="24"/>
          <w:szCs w:val="24"/>
        </w:rPr>
        <w:t xml:space="preserve">Udpegning af medlem til DKF </w:t>
      </w:r>
      <w:r w:rsidR="00016773">
        <w:rPr>
          <w:rFonts w:ascii="Arial" w:hAnsi="Arial" w:cs="Arial"/>
          <w:color w:val="000000"/>
          <w:sz w:val="24"/>
          <w:szCs w:val="24"/>
        </w:rPr>
        <w:t>(Dansk kvalitets Fødselsdatabase)</w:t>
      </w:r>
      <w:r w:rsidR="00246D5F">
        <w:rPr>
          <w:rFonts w:ascii="Arial" w:hAnsi="Arial" w:cs="Arial"/>
          <w:color w:val="000000"/>
          <w:sz w:val="24"/>
          <w:szCs w:val="24"/>
        </w:rPr>
        <w:t>- jf. mail</w:t>
      </w:r>
    </w:p>
    <w:p w:rsidR="004A657A" w:rsidRPr="00D75DA9" w:rsidRDefault="00D75DA9" w:rsidP="00D75DA9">
      <w:pPr>
        <w:pStyle w:val="Farvetliste-fremhvningsfarve11"/>
        <w:spacing w:after="960"/>
        <w:ind w:left="644"/>
        <w:rPr>
          <w:rFonts w:ascii="Arial" w:hAnsi="Arial" w:cs="Arial"/>
          <w:i/>
          <w:sz w:val="24"/>
          <w:szCs w:val="24"/>
        </w:rPr>
      </w:pPr>
      <w:r w:rsidRPr="00D75DA9">
        <w:rPr>
          <w:rFonts w:ascii="Arial" w:hAnsi="Arial" w:cs="Arial"/>
          <w:i/>
          <w:sz w:val="24"/>
          <w:szCs w:val="24"/>
        </w:rPr>
        <w:t xml:space="preserve">Kandidat </w:t>
      </w:r>
      <w:r w:rsidR="00016773" w:rsidRPr="00D75DA9">
        <w:rPr>
          <w:rFonts w:ascii="Arial" w:hAnsi="Arial" w:cs="Arial"/>
          <w:i/>
          <w:sz w:val="24"/>
          <w:szCs w:val="24"/>
        </w:rPr>
        <w:t xml:space="preserve">indstilles. </w:t>
      </w:r>
    </w:p>
    <w:p w:rsidR="00D75DA9" w:rsidRPr="004E2B5F" w:rsidRDefault="00D75DA9" w:rsidP="00D75DA9">
      <w:pPr>
        <w:pStyle w:val="Farvetliste-fremhvningsfarve11"/>
        <w:spacing w:after="960"/>
        <w:ind w:left="1080"/>
        <w:rPr>
          <w:rFonts w:ascii="Arial" w:hAnsi="Arial" w:cs="Arial"/>
          <w:sz w:val="24"/>
          <w:szCs w:val="24"/>
        </w:rPr>
      </w:pPr>
    </w:p>
    <w:p w:rsidR="005F2852" w:rsidRDefault="006C51C9" w:rsidP="00D75DA9">
      <w:pPr>
        <w:pStyle w:val="Farvetliste-fremhvningsfarve11"/>
        <w:numPr>
          <w:ilvl w:val="0"/>
          <w:numId w:val="1"/>
        </w:numPr>
        <w:spacing w:after="960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 xml:space="preserve"> </w:t>
      </w:r>
      <w:r w:rsidR="00CA2EA9" w:rsidRPr="004A657A">
        <w:rPr>
          <w:rFonts w:ascii="Arial" w:hAnsi="Arial" w:cs="Arial"/>
          <w:sz w:val="24"/>
          <w:szCs w:val="24"/>
        </w:rPr>
        <w:t>Evt.</w:t>
      </w:r>
      <w:r w:rsidR="00026C01" w:rsidRPr="004A657A">
        <w:rPr>
          <w:rFonts w:ascii="Arial" w:hAnsi="Arial" w:cs="Arial"/>
          <w:sz w:val="24"/>
          <w:szCs w:val="24"/>
        </w:rPr>
        <w:t>:</w:t>
      </w:r>
    </w:p>
    <w:p w:rsidR="00D75DA9" w:rsidRPr="00D75DA9" w:rsidRDefault="00D75DA9" w:rsidP="00D75DA9">
      <w:pPr>
        <w:pStyle w:val="Farvetliste-fremhvningsfarve11"/>
        <w:spacing w:after="960"/>
        <w:ind w:left="0"/>
        <w:rPr>
          <w:rFonts w:ascii="Arial" w:hAnsi="Arial" w:cs="Arial"/>
          <w:i/>
          <w:sz w:val="24"/>
          <w:szCs w:val="24"/>
        </w:rPr>
      </w:pPr>
      <w:r w:rsidRPr="00D75DA9">
        <w:rPr>
          <w:rFonts w:ascii="Arial" w:hAnsi="Arial" w:cs="Arial"/>
          <w:i/>
          <w:sz w:val="24"/>
          <w:szCs w:val="24"/>
        </w:rPr>
        <w:tab/>
        <w:t>Ingen punkter</w:t>
      </w:r>
    </w:p>
    <w:sectPr w:rsidR="00D75DA9" w:rsidRPr="00D75DA9" w:rsidSect="00C079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486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EA4900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8CE89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B6375"/>
    <w:multiLevelType w:val="hybridMultilevel"/>
    <w:tmpl w:val="7280F9CC"/>
    <w:lvl w:ilvl="0" w:tplc="040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B65B89"/>
    <w:multiLevelType w:val="hybridMultilevel"/>
    <w:tmpl w:val="ACA22F48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3B5D18"/>
    <w:multiLevelType w:val="hybridMultilevel"/>
    <w:tmpl w:val="46B61DF6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4F3A"/>
    <w:multiLevelType w:val="hybridMultilevel"/>
    <w:tmpl w:val="4BCEAD8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C900168"/>
    <w:multiLevelType w:val="hybridMultilevel"/>
    <w:tmpl w:val="665EADC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5F13980"/>
    <w:multiLevelType w:val="hybridMultilevel"/>
    <w:tmpl w:val="48266FB2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68036F"/>
    <w:multiLevelType w:val="hybridMultilevel"/>
    <w:tmpl w:val="2B34F9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F75BE3"/>
    <w:multiLevelType w:val="hybridMultilevel"/>
    <w:tmpl w:val="B89240A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134CE"/>
    <w:multiLevelType w:val="hybridMultilevel"/>
    <w:tmpl w:val="11BCCA8A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4F41898"/>
    <w:multiLevelType w:val="hybridMultilevel"/>
    <w:tmpl w:val="70C24EA2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1F9714D"/>
    <w:multiLevelType w:val="hybridMultilevel"/>
    <w:tmpl w:val="B7280DAE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7A8588E"/>
    <w:multiLevelType w:val="hybridMultilevel"/>
    <w:tmpl w:val="FD7AB552"/>
    <w:lvl w:ilvl="0" w:tplc="040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9E04B9E"/>
    <w:multiLevelType w:val="hybridMultilevel"/>
    <w:tmpl w:val="C696EF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B"/>
    <w:rsid w:val="00004741"/>
    <w:rsid w:val="00005DBC"/>
    <w:rsid w:val="00015297"/>
    <w:rsid w:val="00016773"/>
    <w:rsid w:val="00021948"/>
    <w:rsid w:val="00022600"/>
    <w:rsid w:val="00026C01"/>
    <w:rsid w:val="00027961"/>
    <w:rsid w:val="000344E2"/>
    <w:rsid w:val="000353B4"/>
    <w:rsid w:val="0003605C"/>
    <w:rsid w:val="00036F96"/>
    <w:rsid w:val="000374EB"/>
    <w:rsid w:val="00037A41"/>
    <w:rsid w:val="00040072"/>
    <w:rsid w:val="00045D0C"/>
    <w:rsid w:val="00047439"/>
    <w:rsid w:val="00047978"/>
    <w:rsid w:val="000930D4"/>
    <w:rsid w:val="000951AD"/>
    <w:rsid w:val="000A1A5A"/>
    <w:rsid w:val="000B3739"/>
    <w:rsid w:val="000C09D2"/>
    <w:rsid w:val="000C4CA5"/>
    <w:rsid w:val="000C78B4"/>
    <w:rsid w:val="000E0BB5"/>
    <w:rsid w:val="000E2337"/>
    <w:rsid w:val="000E2E9B"/>
    <w:rsid w:val="000E3A4B"/>
    <w:rsid w:val="000F075D"/>
    <w:rsid w:val="000F172D"/>
    <w:rsid w:val="000F221E"/>
    <w:rsid w:val="000F3176"/>
    <w:rsid w:val="000F5B16"/>
    <w:rsid w:val="000F7AB6"/>
    <w:rsid w:val="00103C91"/>
    <w:rsid w:val="00105BD6"/>
    <w:rsid w:val="001163F7"/>
    <w:rsid w:val="00125E7D"/>
    <w:rsid w:val="00133095"/>
    <w:rsid w:val="00134B5F"/>
    <w:rsid w:val="0014058E"/>
    <w:rsid w:val="001409E2"/>
    <w:rsid w:val="0014401E"/>
    <w:rsid w:val="00144C34"/>
    <w:rsid w:val="001507D8"/>
    <w:rsid w:val="00151834"/>
    <w:rsid w:val="00151DCC"/>
    <w:rsid w:val="001546F6"/>
    <w:rsid w:val="001553E6"/>
    <w:rsid w:val="00160AE7"/>
    <w:rsid w:val="001629F9"/>
    <w:rsid w:val="001661F6"/>
    <w:rsid w:val="001763B9"/>
    <w:rsid w:val="001802B5"/>
    <w:rsid w:val="00190B59"/>
    <w:rsid w:val="00193AAC"/>
    <w:rsid w:val="00196E2E"/>
    <w:rsid w:val="001A7A79"/>
    <w:rsid w:val="001A7E16"/>
    <w:rsid w:val="001B5BB1"/>
    <w:rsid w:val="001B633D"/>
    <w:rsid w:val="001B69D7"/>
    <w:rsid w:val="001C15BB"/>
    <w:rsid w:val="001C3D83"/>
    <w:rsid w:val="001C6780"/>
    <w:rsid w:val="001D4EEF"/>
    <w:rsid w:val="001E0AE6"/>
    <w:rsid w:val="001E156D"/>
    <w:rsid w:val="001E385F"/>
    <w:rsid w:val="001F1113"/>
    <w:rsid w:val="001F78FB"/>
    <w:rsid w:val="002054AC"/>
    <w:rsid w:val="0020594E"/>
    <w:rsid w:val="00205A2B"/>
    <w:rsid w:val="00205B93"/>
    <w:rsid w:val="00205C03"/>
    <w:rsid w:val="00205D96"/>
    <w:rsid w:val="00211D19"/>
    <w:rsid w:val="00213D9E"/>
    <w:rsid w:val="002242E6"/>
    <w:rsid w:val="00225221"/>
    <w:rsid w:val="00234158"/>
    <w:rsid w:val="00236928"/>
    <w:rsid w:val="00236C1E"/>
    <w:rsid w:val="00243708"/>
    <w:rsid w:val="00245275"/>
    <w:rsid w:val="002462E5"/>
    <w:rsid w:val="00246D5F"/>
    <w:rsid w:val="00250B59"/>
    <w:rsid w:val="0025337E"/>
    <w:rsid w:val="0025351F"/>
    <w:rsid w:val="00255D65"/>
    <w:rsid w:val="002560D0"/>
    <w:rsid w:val="00260474"/>
    <w:rsid w:val="00264CC5"/>
    <w:rsid w:val="002670D3"/>
    <w:rsid w:val="002671C2"/>
    <w:rsid w:val="00272CA1"/>
    <w:rsid w:val="00274442"/>
    <w:rsid w:val="00274935"/>
    <w:rsid w:val="002841A3"/>
    <w:rsid w:val="002844BA"/>
    <w:rsid w:val="0028745C"/>
    <w:rsid w:val="00297B20"/>
    <w:rsid w:val="002B666E"/>
    <w:rsid w:val="002D21C0"/>
    <w:rsid w:val="002D4137"/>
    <w:rsid w:val="002D6B22"/>
    <w:rsid w:val="002D6DDA"/>
    <w:rsid w:val="002F2D8C"/>
    <w:rsid w:val="00300AF5"/>
    <w:rsid w:val="0030626E"/>
    <w:rsid w:val="00307C31"/>
    <w:rsid w:val="00307D1E"/>
    <w:rsid w:val="003111BD"/>
    <w:rsid w:val="00311547"/>
    <w:rsid w:val="00316F39"/>
    <w:rsid w:val="00321C96"/>
    <w:rsid w:val="00324976"/>
    <w:rsid w:val="00330AC5"/>
    <w:rsid w:val="00346EA0"/>
    <w:rsid w:val="003532EA"/>
    <w:rsid w:val="0035776D"/>
    <w:rsid w:val="00362770"/>
    <w:rsid w:val="00383041"/>
    <w:rsid w:val="003833D1"/>
    <w:rsid w:val="00383598"/>
    <w:rsid w:val="0038410A"/>
    <w:rsid w:val="00392568"/>
    <w:rsid w:val="003A45AC"/>
    <w:rsid w:val="003A4EDF"/>
    <w:rsid w:val="003A5378"/>
    <w:rsid w:val="003B0C44"/>
    <w:rsid w:val="003C26D0"/>
    <w:rsid w:val="003C6412"/>
    <w:rsid w:val="003C6C46"/>
    <w:rsid w:val="003D094B"/>
    <w:rsid w:val="003D2156"/>
    <w:rsid w:val="003D594C"/>
    <w:rsid w:val="003E217F"/>
    <w:rsid w:val="003E4F17"/>
    <w:rsid w:val="003E7A24"/>
    <w:rsid w:val="003F3426"/>
    <w:rsid w:val="004102BB"/>
    <w:rsid w:val="00410E25"/>
    <w:rsid w:val="00412548"/>
    <w:rsid w:val="00413503"/>
    <w:rsid w:val="00413D88"/>
    <w:rsid w:val="0041432E"/>
    <w:rsid w:val="00423CDB"/>
    <w:rsid w:val="00446091"/>
    <w:rsid w:val="00450A1E"/>
    <w:rsid w:val="00451EFC"/>
    <w:rsid w:val="00462602"/>
    <w:rsid w:val="00473F8B"/>
    <w:rsid w:val="004751D8"/>
    <w:rsid w:val="004960CF"/>
    <w:rsid w:val="004A07F9"/>
    <w:rsid w:val="004A591D"/>
    <w:rsid w:val="004A657A"/>
    <w:rsid w:val="004B344D"/>
    <w:rsid w:val="004B67C9"/>
    <w:rsid w:val="004D159B"/>
    <w:rsid w:val="004E18B8"/>
    <w:rsid w:val="004E1991"/>
    <w:rsid w:val="004E2B5F"/>
    <w:rsid w:val="004F1D85"/>
    <w:rsid w:val="004F4044"/>
    <w:rsid w:val="005160B8"/>
    <w:rsid w:val="00516955"/>
    <w:rsid w:val="00531202"/>
    <w:rsid w:val="00532D66"/>
    <w:rsid w:val="00536935"/>
    <w:rsid w:val="005443DE"/>
    <w:rsid w:val="00544AA7"/>
    <w:rsid w:val="00546E05"/>
    <w:rsid w:val="00546EFF"/>
    <w:rsid w:val="005471B0"/>
    <w:rsid w:val="005518E2"/>
    <w:rsid w:val="00557030"/>
    <w:rsid w:val="005617E6"/>
    <w:rsid w:val="00563F83"/>
    <w:rsid w:val="00583F84"/>
    <w:rsid w:val="00591577"/>
    <w:rsid w:val="005917C4"/>
    <w:rsid w:val="00592AFB"/>
    <w:rsid w:val="00593AEC"/>
    <w:rsid w:val="00594406"/>
    <w:rsid w:val="005963CB"/>
    <w:rsid w:val="005A0084"/>
    <w:rsid w:val="005A037B"/>
    <w:rsid w:val="005A27DB"/>
    <w:rsid w:val="005A35A5"/>
    <w:rsid w:val="005B00F9"/>
    <w:rsid w:val="005B0C68"/>
    <w:rsid w:val="005B2986"/>
    <w:rsid w:val="005B5D75"/>
    <w:rsid w:val="005B72B6"/>
    <w:rsid w:val="005C4341"/>
    <w:rsid w:val="005C5FF7"/>
    <w:rsid w:val="005C62AE"/>
    <w:rsid w:val="005C6A21"/>
    <w:rsid w:val="005D68FF"/>
    <w:rsid w:val="005E0509"/>
    <w:rsid w:val="005E1941"/>
    <w:rsid w:val="005E2305"/>
    <w:rsid w:val="005E759D"/>
    <w:rsid w:val="005F2852"/>
    <w:rsid w:val="005F2E42"/>
    <w:rsid w:val="00601F25"/>
    <w:rsid w:val="00613437"/>
    <w:rsid w:val="0062222A"/>
    <w:rsid w:val="00634BD2"/>
    <w:rsid w:val="00635E7B"/>
    <w:rsid w:val="00637FD6"/>
    <w:rsid w:val="00646518"/>
    <w:rsid w:val="006531C2"/>
    <w:rsid w:val="00655422"/>
    <w:rsid w:val="00655AF3"/>
    <w:rsid w:val="006577EB"/>
    <w:rsid w:val="006608F9"/>
    <w:rsid w:val="00663A95"/>
    <w:rsid w:val="00663EB1"/>
    <w:rsid w:val="00681016"/>
    <w:rsid w:val="00693B89"/>
    <w:rsid w:val="00694B20"/>
    <w:rsid w:val="006A6DF4"/>
    <w:rsid w:val="006A7E0B"/>
    <w:rsid w:val="006B52BA"/>
    <w:rsid w:val="006C1FD3"/>
    <w:rsid w:val="006C4D08"/>
    <w:rsid w:val="006C51C9"/>
    <w:rsid w:val="006C76D8"/>
    <w:rsid w:val="006E3A4C"/>
    <w:rsid w:val="006F7200"/>
    <w:rsid w:val="006F78B1"/>
    <w:rsid w:val="00706CD0"/>
    <w:rsid w:val="0071063D"/>
    <w:rsid w:val="0071282D"/>
    <w:rsid w:val="00714AAB"/>
    <w:rsid w:val="00721BDE"/>
    <w:rsid w:val="007250C1"/>
    <w:rsid w:val="0074302C"/>
    <w:rsid w:val="0074311A"/>
    <w:rsid w:val="0075444B"/>
    <w:rsid w:val="0075468E"/>
    <w:rsid w:val="00763E2D"/>
    <w:rsid w:val="00766B69"/>
    <w:rsid w:val="00771F65"/>
    <w:rsid w:val="0078080A"/>
    <w:rsid w:val="007976F5"/>
    <w:rsid w:val="007A555A"/>
    <w:rsid w:val="007A7838"/>
    <w:rsid w:val="007B74D5"/>
    <w:rsid w:val="007C5543"/>
    <w:rsid w:val="007C7E22"/>
    <w:rsid w:val="007D6641"/>
    <w:rsid w:val="007D76C7"/>
    <w:rsid w:val="007E11C1"/>
    <w:rsid w:val="007E24C6"/>
    <w:rsid w:val="007E5EB1"/>
    <w:rsid w:val="007E6000"/>
    <w:rsid w:val="007F0D53"/>
    <w:rsid w:val="007F248C"/>
    <w:rsid w:val="00802BCA"/>
    <w:rsid w:val="00813305"/>
    <w:rsid w:val="00815A6F"/>
    <w:rsid w:val="0081798C"/>
    <w:rsid w:val="00824139"/>
    <w:rsid w:val="00827B69"/>
    <w:rsid w:val="00832A1F"/>
    <w:rsid w:val="008330D4"/>
    <w:rsid w:val="008334A3"/>
    <w:rsid w:val="00835F91"/>
    <w:rsid w:val="00836046"/>
    <w:rsid w:val="00840F57"/>
    <w:rsid w:val="00842A7A"/>
    <w:rsid w:val="008468CD"/>
    <w:rsid w:val="0085308D"/>
    <w:rsid w:val="00863C1D"/>
    <w:rsid w:val="008767CB"/>
    <w:rsid w:val="00876E52"/>
    <w:rsid w:val="00880800"/>
    <w:rsid w:val="00886CE9"/>
    <w:rsid w:val="00893E1E"/>
    <w:rsid w:val="00895602"/>
    <w:rsid w:val="00895E22"/>
    <w:rsid w:val="008A079A"/>
    <w:rsid w:val="008A1C62"/>
    <w:rsid w:val="008A49AD"/>
    <w:rsid w:val="008B1073"/>
    <w:rsid w:val="008B32CB"/>
    <w:rsid w:val="008B4960"/>
    <w:rsid w:val="008B4C5D"/>
    <w:rsid w:val="008C150D"/>
    <w:rsid w:val="008C64E6"/>
    <w:rsid w:val="008C7F8C"/>
    <w:rsid w:val="008E11B8"/>
    <w:rsid w:val="008E1BBA"/>
    <w:rsid w:val="008E239A"/>
    <w:rsid w:val="008E30D0"/>
    <w:rsid w:val="008E38E8"/>
    <w:rsid w:val="008E49E0"/>
    <w:rsid w:val="008F0793"/>
    <w:rsid w:val="008F0E41"/>
    <w:rsid w:val="008F1170"/>
    <w:rsid w:val="008F2D71"/>
    <w:rsid w:val="008F5BF0"/>
    <w:rsid w:val="0090060D"/>
    <w:rsid w:val="00912417"/>
    <w:rsid w:val="00925E08"/>
    <w:rsid w:val="00936BAC"/>
    <w:rsid w:val="00942CEA"/>
    <w:rsid w:val="009441D7"/>
    <w:rsid w:val="009466D4"/>
    <w:rsid w:val="009556CC"/>
    <w:rsid w:val="009639B7"/>
    <w:rsid w:val="00964A71"/>
    <w:rsid w:val="00972491"/>
    <w:rsid w:val="00976CA9"/>
    <w:rsid w:val="0098038A"/>
    <w:rsid w:val="0098326B"/>
    <w:rsid w:val="0098526A"/>
    <w:rsid w:val="00985A00"/>
    <w:rsid w:val="00992812"/>
    <w:rsid w:val="00993547"/>
    <w:rsid w:val="009A0ED7"/>
    <w:rsid w:val="009A3272"/>
    <w:rsid w:val="009B0ECE"/>
    <w:rsid w:val="009B3AC7"/>
    <w:rsid w:val="009B3C0D"/>
    <w:rsid w:val="009B6189"/>
    <w:rsid w:val="009B7ED0"/>
    <w:rsid w:val="009C168D"/>
    <w:rsid w:val="009D107B"/>
    <w:rsid w:val="009D5638"/>
    <w:rsid w:val="009D5A5B"/>
    <w:rsid w:val="009E0845"/>
    <w:rsid w:val="00A05FD7"/>
    <w:rsid w:val="00A133C4"/>
    <w:rsid w:val="00A14B87"/>
    <w:rsid w:val="00A222B0"/>
    <w:rsid w:val="00A26CFB"/>
    <w:rsid w:val="00A40093"/>
    <w:rsid w:val="00A42074"/>
    <w:rsid w:val="00A43B63"/>
    <w:rsid w:val="00A46282"/>
    <w:rsid w:val="00A46718"/>
    <w:rsid w:val="00A64682"/>
    <w:rsid w:val="00A66F55"/>
    <w:rsid w:val="00A774D4"/>
    <w:rsid w:val="00A7773B"/>
    <w:rsid w:val="00A8548E"/>
    <w:rsid w:val="00A86806"/>
    <w:rsid w:val="00A9035E"/>
    <w:rsid w:val="00A91D43"/>
    <w:rsid w:val="00A938D6"/>
    <w:rsid w:val="00A946B1"/>
    <w:rsid w:val="00AA3CEE"/>
    <w:rsid w:val="00AB6059"/>
    <w:rsid w:val="00AC11FB"/>
    <w:rsid w:val="00AC3AAF"/>
    <w:rsid w:val="00AD0C3B"/>
    <w:rsid w:val="00AD365D"/>
    <w:rsid w:val="00AD3723"/>
    <w:rsid w:val="00AD3BE1"/>
    <w:rsid w:val="00AE1DDA"/>
    <w:rsid w:val="00AE6182"/>
    <w:rsid w:val="00AF738D"/>
    <w:rsid w:val="00B13366"/>
    <w:rsid w:val="00B13CD6"/>
    <w:rsid w:val="00B169A5"/>
    <w:rsid w:val="00B250AE"/>
    <w:rsid w:val="00B31899"/>
    <w:rsid w:val="00B336EB"/>
    <w:rsid w:val="00B34011"/>
    <w:rsid w:val="00B3637B"/>
    <w:rsid w:val="00B46EC7"/>
    <w:rsid w:val="00B51BD4"/>
    <w:rsid w:val="00B55967"/>
    <w:rsid w:val="00B57C88"/>
    <w:rsid w:val="00B6230D"/>
    <w:rsid w:val="00B6373E"/>
    <w:rsid w:val="00B64E03"/>
    <w:rsid w:val="00B676AA"/>
    <w:rsid w:val="00B779BF"/>
    <w:rsid w:val="00B83E60"/>
    <w:rsid w:val="00B86E17"/>
    <w:rsid w:val="00B930A9"/>
    <w:rsid w:val="00B95A98"/>
    <w:rsid w:val="00B96271"/>
    <w:rsid w:val="00BA1BB4"/>
    <w:rsid w:val="00BA7F71"/>
    <w:rsid w:val="00BB3598"/>
    <w:rsid w:val="00BC4CDF"/>
    <w:rsid w:val="00BD4552"/>
    <w:rsid w:val="00BE10C3"/>
    <w:rsid w:val="00BE30B7"/>
    <w:rsid w:val="00BE51F4"/>
    <w:rsid w:val="00BE7F2C"/>
    <w:rsid w:val="00BF015C"/>
    <w:rsid w:val="00BF388D"/>
    <w:rsid w:val="00BF57B4"/>
    <w:rsid w:val="00C001CA"/>
    <w:rsid w:val="00C03015"/>
    <w:rsid w:val="00C04B3E"/>
    <w:rsid w:val="00C079FA"/>
    <w:rsid w:val="00C123AE"/>
    <w:rsid w:val="00C1380A"/>
    <w:rsid w:val="00C17C20"/>
    <w:rsid w:val="00C27435"/>
    <w:rsid w:val="00C33848"/>
    <w:rsid w:val="00C35DB3"/>
    <w:rsid w:val="00C36E3E"/>
    <w:rsid w:val="00C51427"/>
    <w:rsid w:val="00C5251F"/>
    <w:rsid w:val="00C5286B"/>
    <w:rsid w:val="00C55982"/>
    <w:rsid w:val="00C656F1"/>
    <w:rsid w:val="00C83418"/>
    <w:rsid w:val="00C84C7A"/>
    <w:rsid w:val="00C85446"/>
    <w:rsid w:val="00C86B18"/>
    <w:rsid w:val="00C90E0B"/>
    <w:rsid w:val="00C93CD3"/>
    <w:rsid w:val="00C975C3"/>
    <w:rsid w:val="00CA162B"/>
    <w:rsid w:val="00CA2EA9"/>
    <w:rsid w:val="00CA4480"/>
    <w:rsid w:val="00CB4EED"/>
    <w:rsid w:val="00CB7EAB"/>
    <w:rsid w:val="00CD02DD"/>
    <w:rsid w:val="00CD6492"/>
    <w:rsid w:val="00CE41BC"/>
    <w:rsid w:val="00CF075B"/>
    <w:rsid w:val="00CF0BC0"/>
    <w:rsid w:val="00CF47E4"/>
    <w:rsid w:val="00CF4977"/>
    <w:rsid w:val="00CF7453"/>
    <w:rsid w:val="00D049CD"/>
    <w:rsid w:val="00D1281B"/>
    <w:rsid w:val="00D157E9"/>
    <w:rsid w:val="00D17F2F"/>
    <w:rsid w:val="00D2012E"/>
    <w:rsid w:val="00D21EA7"/>
    <w:rsid w:val="00D353FC"/>
    <w:rsid w:val="00D51EF9"/>
    <w:rsid w:val="00D554F5"/>
    <w:rsid w:val="00D61A68"/>
    <w:rsid w:val="00D75DA9"/>
    <w:rsid w:val="00D77530"/>
    <w:rsid w:val="00D8020C"/>
    <w:rsid w:val="00D81255"/>
    <w:rsid w:val="00D96C49"/>
    <w:rsid w:val="00DB18A7"/>
    <w:rsid w:val="00DB2B83"/>
    <w:rsid w:val="00DC2AED"/>
    <w:rsid w:val="00DC5B32"/>
    <w:rsid w:val="00DE1B03"/>
    <w:rsid w:val="00DE7219"/>
    <w:rsid w:val="00E02150"/>
    <w:rsid w:val="00E06C4B"/>
    <w:rsid w:val="00E25E67"/>
    <w:rsid w:val="00E26969"/>
    <w:rsid w:val="00E30799"/>
    <w:rsid w:val="00E37288"/>
    <w:rsid w:val="00E41A42"/>
    <w:rsid w:val="00E43B7D"/>
    <w:rsid w:val="00E45A95"/>
    <w:rsid w:val="00E4619B"/>
    <w:rsid w:val="00E53CBA"/>
    <w:rsid w:val="00E62BA8"/>
    <w:rsid w:val="00E66937"/>
    <w:rsid w:val="00E865FE"/>
    <w:rsid w:val="00E918CE"/>
    <w:rsid w:val="00EA2A93"/>
    <w:rsid w:val="00EA4E0F"/>
    <w:rsid w:val="00EC07A7"/>
    <w:rsid w:val="00EC1FFE"/>
    <w:rsid w:val="00ED41DC"/>
    <w:rsid w:val="00EF2F72"/>
    <w:rsid w:val="00F04C02"/>
    <w:rsid w:val="00F1003B"/>
    <w:rsid w:val="00F21AD7"/>
    <w:rsid w:val="00F243D0"/>
    <w:rsid w:val="00F26E6C"/>
    <w:rsid w:val="00F329E8"/>
    <w:rsid w:val="00F36F2F"/>
    <w:rsid w:val="00F403BC"/>
    <w:rsid w:val="00F43C23"/>
    <w:rsid w:val="00F572EA"/>
    <w:rsid w:val="00F600A2"/>
    <w:rsid w:val="00F72AC4"/>
    <w:rsid w:val="00F822E0"/>
    <w:rsid w:val="00F83122"/>
    <w:rsid w:val="00F9268D"/>
    <w:rsid w:val="00FA4091"/>
    <w:rsid w:val="00FB0424"/>
    <w:rsid w:val="00FB0850"/>
    <w:rsid w:val="00FD0DC9"/>
    <w:rsid w:val="00FD1D2E"/>
    <w:rsid w:val="00FD201C"/>
    <w:rsid w:val="00FD69C4"/>
    <w:rsid w:val="00FE1C67"/>
    <w:rsid w:val="00FE41FD"/>
    <w:rsid w:val="00FF07F3"/>
    <w:rsid w:val="00FF416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5F4A-92ED-4D87-998D-55C84BC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FA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3B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C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23CDB"/>
    <w:rPr>
      <w:rFonts w:ascii="Tahoma" w:hAnsi="Tahoma" w:cs="Tahoma"/>
      <w:sz w:val="16"/>
      <w:szCs w:val="16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264CC5"/>
    <w:pPr>
      <w:ind w:left="720"/>
      <w:contextualSpacing/>
    </w:pPr>
  </w:style>
  <w:style w:type="character" w:styleId="Hyperlink">
    <w:name w:val="Hyperlink"/>
    <w:uiPriority w:val="99"/>
    <w:unhideWhenUsed/>
    <w:rsid w:val="00015297"/>
    <w:rPr>
      <w:color w:val="0563C1"/>
      <w:u w:val="single"/>
    </w:rPr>
  </w:style>
  <w:style w:type="character" w:customStyle="1" w:styleId="Overskrift1Tegn">
    <w:name w:val="Overskrift 1 Tegn"/>
    <w:link w:val="Overskrift1"/>
    <w:uiPriority w:val="9"/>
    <w:rsid w:val="00E43B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pstilling-punkttegn">
    <w:name w:val="List Bullet"/>
    <w:basedOn w:val="Normal"/>
    <w:uiPriority w:val="99"/>
    <w:unhideWhenUsed/>
    <w:rsid w:val="004A657A"/>
    <w:pPr>
      <w:numPr>
        <w:numId w:val="9"/>
      </w:numPr>
      <w:contextualSpacing/>
    </w:pPr>
  </w:style>
  <w:style w:type="paragraph" w:styleId="Listeafsnit">
    <w:name w:val="List Paragraph"/>
    <w:basedOn w:val="Normal"/>
    <w:uiPriority w:val="72"/>
    <w:qFormat/>
    <w:rsid w:val="00FE1C67"/>
    <w:pPr>
      <w:ind w:left="1304"/>
    </w:pPr>
  </w:style>
  <w:style w:type="paragraph" w:styleId="Opstilling-talellerbogst">
    <w:name w:val="List Number"/>
    <w:basedOn w:val="Normal"/>
    <w:uiPriority w:val="99"/>
    <w:unhideWhenUsed/>
    <w:rsid w:val="00FE1C67"/>
    <w:pPr>
      <w:numPr>
        <w:numId w:val="12"/>
      </w:numPr>
      <w:contextualSpacing/>
    </w:pPr>
  </w:style>
  <w:style w:type="paragraph" w:styleId="NormalWeb">
    <w:name w:val="Normal (Web)"/>
    <w:basedOn w:val="Normal"/>
    <w:uiPriority w:val="99"/>
    <w:unhideWhenUsed/>
    <w:rsid w:val="00A7773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53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lmindeligtekstTegn">
    <w:name w:val="Almindelig tekst Tegn"/>
    <w:link w:val="Almindeligtekst"/>
    <w:uiPriority w:val="99"/>
    <w:semiHidden/>
    <w:rsid w:val="0085308D"/>
    <w:rPr>
      <w:rFonts w:ascii="Times New Roman" w:eastAsia="Times New Roman" w:hAnsi="Times New Roman"/>
      <w:sz w:val="24"/>
      <w:szCs w:val="24"/>
    </w:rPr>
  </w:style>
  <w:style w:type="character" w:customStyle="1" w:styleId="rphighlightallclass">
    <w:name w:val="rphighlightallclass"/>
    <w:rsid w:val="007D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0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9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84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1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1448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5466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798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3126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617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30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776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85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8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54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05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3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1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7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8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86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7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21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8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435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202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23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31692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127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78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5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7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7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6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2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12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36CE-D5C5-4CF9-A889-29740CCB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1536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Ertberg</dc:creator>
  <cp:lastModifiedBy>Pia Ertberg</cp:lastModifiedBy>
  <cp:revision>9</cp:revision>
  <cp:lastPrinted>2014-08-19T12:34:00Z</cp:lastPrinted>
  <dcterms:created xsi:type="dcterms:W3CDTF">2017-05-14T15:26:00Z</dcterms:created>
  <dcterms:modified xsi:type="dcterms:W3CDTF">2017-06-20T08:38:00Z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